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92" w:rsidRDefault="00C41892" w:rsidP="00C418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ZADAR DIVE IN 2017</w:t>
      </w:r>
    </w:p>
    <w:p w:rsidR="00C41892" w:rsidRDefault="00C41892" w:rsidP="00C418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REGOLAMENTO GARA</w:t>
      </w:r>
    </w:p>
    <w:p w:rsidR="00C41892" w:rsidRDefault="00C41892" w:rsidP="00C41892"/>
    <w:p w:rsidR="00C41892" w:rsidRDefault="00C41892" w:rsidP="00C41892">
      <w:r>
        <w:t xml:space="preserve">1. </w:t>
      </w:r>
      <w:r>
        <w:rPr>
          <w:b/>
        </w:rPr>
        <w:t>ORGANIZZAZIONE DELLA COMPEZIONE</w:t>
      </w:r>
    </w:p>
    <w:p w:rsidR="00C41892" w:rsidRDefault="00C41892" w:rsidP="00C41892">
      <w:r>
        <w:t>La</w:t>
      </w:r>
      <w:r w:rsidR="00E6340D">
        <w:t xml:space="preserve"> </w:t>
      </w:r>
      <w:r>
        <w:t>competizione di pesca subacquea</w:t>
      </w:r>
      <w:r w:rsidR="00E6340D">
        <w:t xml:space="preserve"> </w:t>
      </w:r>
      <w:r>
        <w:t>"ZADAR DIVE IN 2017"</w:t>
      </w:r>
      <w:r w:rsidR="00E6340D">
        <w:t xml:space="preserve"> </w:t>
      </w:r>
      <w:r>
        <w:t>è una</w:t>
      </w:r>
      <w:r w:rsidR="00E6340D">
        <w:t xml:space="preserve"> </w:t>
      </w:r>
      <w:r>
        <w:t>gara</w:t>
      </w:r>
      <w:r w:rsidR="007B0BA6" w:rsidRPr="007B0BA6">
        <w:t xml:space="preserve"> </w:t>
      </w:r>
      <w:r w:rsidR="007B0BA6">
        <w:t>di pesca subacquea</w:t>
      </w:r>
      <w:r>
        <w:t xml:space="preserve"> a squadre,</w:t>
      </w:r>
      <w:r w:rsidR="00E6340D">
        <w:t xml:space="preserve"> </w:t>
      </w:r>
      <w:r>
        <w:t>osp</w:t>
      </w:r>
      <w:r w:rsidR="00B5073B">
        <w:t>itata e organizzata dall società</w:t>
      </w:r>
      <w:r>
        <w:t xml:space="preserve"> </w:t>
      </w:r>
      <w:r w:rsidR="00E6340D">
        <w:t>di pesca sportiva SRD HARPUN. La gara</w:t>
      </w:r>
      <w:r>
        <w:t xml:space="preserve"> si disputer</w:t>
      </w:r>
      <w:r w:rsidR="00E6340D">
        <w:t>à</w:t>
      </w:r>
      <w:r>
        <w:t xml:space="preserve"> il 6 maggio 2017 nell</w:t>
      </w:r>
      <w:r w:rsidR="007B0BA6">
        <w:t>'area</w:t>
      </w:r>
      <w:r>
        <w:t xml:space="preserve"> di mare fra Dugi Otok (Isola Lunga)</w:t>
      </w:r>
      <w:r w:rsidR="007B0BA6">
        <w:t xml:space="preserve"> e Molat (Melada)</w:t>
      </w:r>
      <w:r w:rsidR="00E6340D">
        <w:t xml:space="preserve"> </w:t>
      </w:r>
      <w:r w:rsidR="007B0BA6">
        <w:t>-</w:t>
      </w:r>
      <w:r w:rsidR="00E6340D">
        <w:t xml:space="preserve"> </w:t>
      </w:r>
      <w:r w:rsidR="007B0BA6">
        <w:t>vedi cartina</w:t>
      </w:r>
      <w:r>
        <w:t xml:space="preserve"> geografica in allegato.</w:t>
      </w:r>
    </w:p>
    <w:p w:rsidR="00C41892" w:rsidRDefault="00C41892" w:rsidP="00C41892"/>
    <w:p w:rsidR="00C41892" w:rsidRDefault="00C41892" w:rsidP="00C41892">
      <w:r>
        <w:t>2.</w:t>
      </w:r>
      <w:r w:rsidR="007B0BA6">
        <w:t xml:space="preserve"> </w:t>
      </w:r>
      <w:r>
        <w:rPr>
          <w:b/>
        </w:rPr>
        <w:t>RESPO</w:t>
      </w:r>
      <w:r w:rsidR="007B0BA6">
        <w:rPr>
          <w:b/>
        </w:rPr>
        <w:t>N</w:t>
      </w:r>
      <w:r>
        <w:rPr>
          <w:b/>
        </w:rPr>
        <w:t>SABILI COMPETIZIONE</w:t>
      </w:r>
    </w:p>
    <w:p w:rsidR="00C41892" w:rsidRDefault="00C41892" w:rsidP="00C41892">
      <w:r>
        <w:t>-Gudice di gara unico: Tomislav Milićević</w:t>
      </w:r>
    </w:p>
    <w:p w:rsidR="00C41892" w:rsidRDefault="00C41892" w:rsidP="00C41892">
      <w:r>
        <w:t>-Segretario di competizione: Ante Kolanović</w:t>
      </w:r>
    </w:p>
    <w:p w:rsidR="00C41892" w:rsidRDefault="00C41892" w:rsidP="00C41892">
      <w:r>
        <w:t>-Responsabile tecnico:Igor Nuić</w:t>
      </w:r>
    </w:p>
    <w:p w:rsidR="00C41892" w:rsidRDefault="00C41892" w:rsidP="00C41892">
      <w:r>
        <w:t>-Medico ufficiale della competizione: Vanja Žufić</w:t>
      </w:r>
    </w:p>
    <w:p w:rsidR="00C41892" w:rsidRDefault="00C41892" w:rsidP="00C41892">
      <w:r>
        <w:t xml:space="preserve">Resto del personale: sub </w:t>
      </w:r>
      <w:r w:rsidR="00E6340D">
        <w:t>di assistenza</w:t>
      </w:r>
      <w:r>
        <w:t xml:space="preserve">, </w:t>
      </w:r>
      <w:r w:rsidR="00E6340D">
        <w:t xml:space="preserve">addetti alla pesatura </w:t>
      </w:r>
      <w:r>
        <w:t>e altro sarà assicurato dagli organizzatori.</w:t>
      </w:r>
    </w:p>
    <w:p w:rsidR="00C41892" w:rsidRDefault="00C41892" w:rsidP="00C41892">
      <w:r>
        <w:t>Rappresenta</w:t>
      </w:r>
      <w:r w:rsidR="007B0BA6">
        <w:t xml:space="preserve">nte dell' </w:t>
      </w:r>
      <w:r>
        <w:t>organizza</w:t>
      </w:r>
      <w:r w:rsidR="007B0BA6">
        <w:t>zione:</w:t>
      </w:r>
      <w:r w:rsidR="00E6340D">
        <w:t xml:space="preserve"> </w:t>
      </w:r>
      <w:r>
        <w:t xml:space="preserve">Ante Kolanović (tel: 00385913334625, email: </w:t>
      </w:r>
      <w:hyperlink r:id="rId6" w:history="1">
        <w:r w:rsidR="00E6340D">
          <w:rPr>
            <w:rStyle w:val="Collegamentoipertestuale"/>
          </w:rPr>
          <w:t>klisej@yahoo.com</w:t>
        </w:r>
      </w:hyperlink>
      <w:r>
        <w:t>)</w:t>
      </w:r>
    </w:p>
    <w:p w:rsidR="00C41892" w:rsidRDefault="00C41892" w:rsidP="00C41892">
      <w:pPr>
        <w:rPr>
          <w:b/>
        </w:rPr>
      </w:pPr>
    </w:p>
    <w:p w:rsidR="00C41892" w:rsidRDefault="00C41892" w:rsidP="00C41892">
      <w:pPr>
        <w:rPr>
          <w:b/>
        </w:rPr>
      </w:pPr>
      <w:r>
        <w:rPr>
          <w:b/>
        </w:rPr>
        <w:t>3. PARTECIPAZIONE</w:t>
      </w:r>
    </w:p>
    <w:p w:rsidR="00C41892" w:rsidRDefault="00C41892" w:rsidP="00C41892">
      <w:r>
        <w:t xml:space="preserve">Hanno diritto </w:t>
      </w:r>
      <w:r w:rsidR="007B0BA6">
        <w:t>alla partecipazione soci e membri d</w:t>
      </w:r>
      <w:r>
        <w:t>i club affiliati alla HSŠRM (Federazione</w:t>
      </w:r>
      <w:r w:rsidR="00E6340D">
        <w:t xml:space="preserve"> </w:t>
      </w:r>
      <w:r>
        <w:t xml:space="preserve">croata) o </w:t>
      </w:r>
      <w:r w:rsidR="007B0BA6">
        <w:t>a</w:t>
      </w:r>
      <w:r>
        <w:t xml:space="preserve">lla CMAS (Federazione internazionale). Alle operazioni di </w:t>
      </w:r>
      <w:r w:rsidR="00E6340D">
        <w:t>iscrizione</w:t>
      </w:r>
      <w:r>
        <w:t xml:space="preserve"> i partecipanti devono presentare:</w:t>
      </w:r>
    </w:p>
    <w:p w:rsidR="00C41892" w:rsidRDefault="00C41892" w:rsidP="00C41892">
      <w:r>
        <w:t>-</w:t>
      </w:r>
      <w:r w:rsidR="00E6340D">
        <w:t xml:space="preserve"> </w:t>
      </w:r>
      <w:r>
        <w:t>permesso/licenza</w:t>
      </w:r>
      <w:r w:rsidR="00E6340D">
        <w:t xml:space="preserve"> </w:t>
      </w:r>
      <w:r>
        <w:t>per la pratica della pesca subacquea</w:t>
      </w:r>
      <w:r w:rsidR="00E6340D">
        <w:t xml:space="preserve"> rilasciato dalle autorità croate</w:t>
      </w:r>
    </w:p>
    <w:p w:rsidR="00C41892" w:rsidRDefault="00C41892" w:rsidP="00C41892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E6340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certificato di idoneità medica non più vecchio di 6 mesi</w:t>
      </w:r>
    </w:p>
    <w:p w:rsidR="00C41892" w:rsidRDefault="00C41892" w:rsidP="00C41892">
      <w:r>
        <w:t>I partecipanti di età inferiore ai 18 anni devono essere in posesso di un pe</w:t>
      </w:r>
      <w:r w:rsidR="00E6340D">
        <w:t>r</w:t>
      </w:r>
      <w:r>
        <w:t>messo scritto e controfirmato da</w:t>
      </w:r>
      <w:r w:rsidR="00E6340D">
        <w:t>i</w:t>
      </w:r>
      <w:r>
        <w:t xml:space="preserve"> genitori</w:t>
      </w:r>
      <w:r w:rsidR="00E6340D">
        <w:t xml:space="preserve"> o dal</w:t>
      </w:r>
      <w:r>
        <w:t xml:space="preserve"> tutore.</w:t>
      </w:r>
    </w:p>
    <w:p w:rsidR="00C41892" w:rsidRDefault="00C41892" w:rsidP="00C41892">
      <w:r>
        <w:t xml:space="preserve">Per la partecipazione non </w:t>
      </w:r>
      <w:r w:rsidR="00E6340D">
        <w:t xml:space="preserve">è prevista nessuna </w:t>
      </w:r>
      <w:r>
        <w:t>quota</w:t>
      </w:r>
      <w:r w:rsidR="00E6340D">
        <w:t xml:space="preserve"> di </w:t>
      </w:r>
      <w:r>
        <w:t>iscrizione</w:t>
      </w:r>
      <w:r w:rsidR="00E6340D">
        <w:t>.</w:t>
      </w:r>
    </w:p>
    <w:p w:rsidR="00C41892" w:rsidRDefault="00C41892" w:rsidP="00C41892">
      <w:r>
        <w:t>Una squadra si compone da minimo 2</w:t>
      </w:r>
      <w:r w:rsidR="00E6340D">
        <w:t xml:space="preserve"> </w:t>
      </w:r>
      <w:r>
        <w:t xml:space="preserve">(due) </w:t>
      </w:r>
      <w:r w:rsidR="00E6340D">
        <w:t>a</w:t>
      </w:r>
      <w:r>
        <w:t xml:space="preserve"> massimo 3 (tre) membri.</w:t>
      </w:r>
    </w:p>
    <w:p w:rsidR="00C41892" w:rsidRDefault="00C41892" w:rsidP="00C41892"/>
    <w:p w:rsidR="00C41892" w:rsidRPr="00C41892" w:rsidRDefault="00C41892" w:rsidP="00C41892">
      <w:r>
        <w:rPr>
          <w:b/>
        </w:rPr>
        <w:t>4.</w:t>
      </w:r>
      <w:r w:rsidR="007B0BA6">
        <w:rPr>
          <w:b/>
        </w:rPr>
        <w:t xml:space="preserve"> </w:t>
      </w:r>
      <w:r>
        <w:rPr>
          <w:b/>
        </w:rPr>
        <w:t>ISCRIZIONE</w:t>
      </w:r>
    </w:p>
    <w:p w:rsidR="00E6340D" w:rsidRDefault="00C41892" w:rsidP="00C41892">
      <w:pPr>
        <w:rPr>
          <w:b/>
        </w:rPr>
      </w:pPr>
      <w:r>
        <w:lastRenderedPageBreak/>
        <w:t>Le iscrizioni possono venir eff</w:t>
      </w:r>
      <w:r w:rsidR="00E6340D">
        <w:t>e</w:t>
      </w:r>
      <w:r>
        <w:t xml:space="preserve">ttuate entro, e non oltre, il 5 maggio 2017 via posta </w:t>
      </w:r>
      <w:r w:rsidR="00E6340D">
        <w:t>e</w:t>
      </w:r>
      <w:r>
        <w:t>lettronica</w:t>
      </w:r>
      <w:r w:rsidR="00E6340D">
        <w:t xml:space="preserve"> </w:t>
      </w:r>
      <w:r>
        <w:t>ai seguenti indirizzi:</w:t>
      </w:r>
    </w:p>
    <w:p w:rsidR="00E6340D" w:rsidRDefault="00E6340D" w:rsidP="00C41892">
      <w:pPr>
        <w:rPr>
          <w:b/>
          <w:sz w:val="24"/>
          <w:szCs w:val="24"/>
        </w:rPr>
      </w:pPr>
      <w:r>
        <w:t>Igor Nuic</w:t>
      </w:r>
      <w:r>
        <w:t xml:space="preserve"> </w:t>
      </w:r>
      <w:r>
        <w:t>(</w:t>
      </w:r>
      <w:r w:rsidRPr="00044E5A">
        <w:rPr>
          <w:b/>
        </w:rPr>
        <w:t>nuic.igor@gmail.com&lt;</w:t>
      </w:r>
      <w:r>
        <w:rPr>
          <w:b/>
        </w:rPr>
        <w:t xml:space="preserve"> cell. </w:t>
      </w:r>
      <w:r w:rsidR="006062E2">
        <w:t>00385 98 881 158</w:t>
      </w:r>
      <w:r w:rsidR="006062E2">
        <w:t>)</w:t>
      </w:r>
      <w:r w:rsidR="00C41892" w:rsidRPr="00C41892">
        <w:rPr>
          <w:b/>
        </w:rPr>
        <w:t xml:space="preserve"> </w:t>
      </w:r>
      <w:r w:rsidR="00C41892" w:rsidRPr="00C41892">
        <w:rPr>
          <w:b/>
          <w:sz w:val="24"/>
          <w:szCs w:val="24"/>
        </w:rPr>
        <w:t xml:space="preserve">oppure </w:t>
      </w:r>
    </w:p>
    <w:p w:rsidR="006062E2" w:rsidRDefault="00E6340D" w:rsidP="00C41892">
      <w:r>
        <w:t>Ante Kolanović</w:t>
      </w:r>
      <w:r>
        <w:t xml:space="preserve"> </w:t>
      </w:r>
      <w:r w:rsidR="00044E5A">
        <w:t>(</w:t>
      </w:r>
      <w:bookmarkStart w:id="0" w:name="_GoBack"/>
      <w:bookmarkEnd w:id="0"/>
      <w:r w:rsidR="006062E2">
        <w:fldChar w:fldCharType="begin"/>
      </w:r>
      <w:r w:rsidR="006062E2">
        <w:instrText xml:space="preserve"> HYPERLINK "mailto:</w:instrText>
      </w:r>
      <w:r w:rsidR="006062E2" w:rsidRPr="006062E2">
        <w:instrText>klisej@yahoo.com</w:instrText>
      </w:r>
      <w:r w:rsidR="006062E2">
        <w:rPr>
          <w:rStyle w:val="Collegamentoipertestuale"/>
        </w:rPr>
        <w:instrText>&lt;/a</w:instrText>
      </w:r>
      <w:r w:rsidR="006062E2">
        <w:instrText xml:space="preserve">" </w:instrText>
      </w:r>
      <w:r w:rsidR="006062E2">
        <w:fldChar w:fldCharType="separate"/>
      </w:r>
      <w:r w:rsidR="006062E2" w:rsidRPr="006654FC">
        <w:rPr>
          <w:rStyle w:val="Collegamentoipertestuale"/>
        </w:rPr>
        <w:t>klisej@yahoo.com</w:t>
      </w:r>
      <w:r w:rsidR="006062E2">
        <w:fldChar w:fldCharType="end"/>
      </w:r>
      <w:r w:rsidR="006062E2">
        <w:rPr>
          <w:rStyle w:val="Collegamentoipertestuale"/>
        </w:rPr>
        <w:t xml:space="preserve"> cell. </w:t>
      </w:r>
      <w:r w:rsidR="006062E2">
        <w:t>00385 91 3334625</w:t>
      </w:r>
      <w:r>
        <w:t>)</w:t>
      </w:r>
      <w:r w:rsidR="00C41892">
        <w:t xml:space="preserve"> </w:t>
      </w:r>
    </w:p>
    <w:p w:rsidR="00C41892" w:rsidRDefault="00C41892" w:rsidP="00C41892">
      <w:pPr>
        <w:rPr>
          <w:b/>
        </w:rPr>
      </w:pPr>
      <w:r w:rsidRPr="002C2035">
        <w:rPr>
          <w:b/>
        </w:rPr>
        <w:t xml:space="preserve">La verifica dei partecipanti </w:t>
      </w:r>
      <w:r w:rsidR="002C2035">
        <w:rPr>
          <w:b/>
        </w:rPr>
        <w:t>ver</w:t>
      </w:r>
      <w:r w:rsidRPr="002C2035">
        <w:rPr>
          <w:b/>
        </w:rPr>
        <w:t xml:space="preserve">rà effettuata il </w:t>
      </w:r>
      <w:r w:rsidR="006062E2">
        <w:rPr>
          <w:b/>
        </w:rPr>
        <w:t>5</w:t>
      </w:r>
      <w:r w:rsidRPr="002C2035">
        <w:rPr>
          <w:b/>
        </w:rPr>
        <w:t xml:space="preserve"> maggio con inizio alle ore 18 presso il Famous Beach bar (via Majstora Radovana 7, 23000 Zadar-Zara).</w:t>
      </w:r>
    </w:p>
    <w:p w:rsidR="00C41892" w:rsidRDefault="00C41892" w:rsidP="00C41892">
      <w:pPr>
        <w:rPr>
          <w:b/>
        </w:rPr>
      </w:pPr>
    </w:p>
    <w:p w:rsidR="00C41892" w:rsidRDefault="00C41892" w:rsidP="00C41892">
      <w:pPr>
        <w:rPr>
          <w:b/>
        </w:rPr>
      </w:pPr>
      <w:r>
        <w:rPr>
          <w:b/>
        </w:rPr>
        <w:t xml:space="preserve">5. </w:t>
      </w:r>
      <w:r w:rsidR="006062E2">
        <w:rPr>
          <w:b/>
        </w:rPr>
        <w:t>CAMPO GARA</w:t>
      </w:r>
    </w:p>
    <w:p w:rsidR="00C41892" w:rsidRDefault="00C41892" w:rsidP="00C41892">
      <w:r>
        <w:t>La competizion</w:t>
      </w:r>
      <w:r w:rsidR="00465842">
        <w:t>e</w:t>
      </w:r>
      <w:r>
        <w:t xml:space="preserve"> si terrà nell</w:t>
      </w:r>
      <w:r w:rsidR="006062E2">
        <w:t xml:space="preserve">a zona di </w:t>
      </w:r>
      <w:r>
        <w:t>Dugi Otok (Isola Lung</w:t>
      </w:r>
      <w:r w:rsidR="002C2035">
        <w:t>a</w:t>
      </w:r>
      <w:r>
        <w:t>), Molat (Melada).</w:t>
      </w:r>
      <w:r w:rsidR="00E6340D">
        <w:t xml:space="preserve"> </w:t>
      </w:r>
      <w:r>
        <w:t xml:space="preserve">In allegato </w:t>
      </w:r>
      <w:r w:rsidR="007B0BA6">
        <w:t>la cartina</w:t>
      </w:r>
      <w:r w:rsidR="00E6340D">
        <w:t xml:space="preserve"> </w:t>
      </w:r>
      <w:r>
        <w:t>geografica in cui è contrassegnata l</w:t>
      </w:r>
      <w:r w:rsidR="002C2035">
        <w:t>'area</w:t>
      </w:r>
      <w:r>
        <w:t xml:space="preserve"> di gara.</w:t>
      </w:r>
    </w:p>
    <w:p w:rsidR="00C41892" w:rsidRDefault="00C41892" w:rsidP="00C41892">
      <w:pPr>
        <w:rPr>
          <w:b/>
        </w:rPr>
      </w:pPr>
    </w:p>
    <w:p w:rsidR="00C41892" w:rsidRDefault="00C41892" w:rsidP="00C41892">
      <w:pPr>
        <w:rPr>
          <w:b/>
        </w:rPr>
      </w:pPr>
      <w:r>
        <w:rPr>
          <w:b/>
        </w:rPr>
        <w:t xml:space="preserve">6. </w:t>
      </w:r>
      <w:r w:rsidR="002C2035">
        <w:rPr>
          <w:b/>
        </w:rPr>
        <w:t xml:space="preserve">INIZIO E </w:t>
      </w:r>
      <w:r>
        <w:rPr>
          <w:b/>
        </w:rPr>
        <w:t>DURATA DELLE GARE</w:t>
      </w:r>
    </w:p>
    <w:p w:rsidR="002C2035" w:rsidRDefault="002C2035" w:rsidP="00C41892">
      <w:r>
        <w:t>Il via della gara è predisposto all</w:t>
      </w:r>
      <w:r w:rsidR="00465842">
        <w:t xml:space="preserve">'interno </w:t>
      </w:r>
      <w:r w:rsidR="00390A98">
        <w:t>del campo gara nei pressi</w:t>
      </w:r>
      <w:r w:rsidR="00465842">
        <w:t xml:space="preserve"> da</w:t>
      </w:r>
      <w:r w:rsidR="00390A98">
        <w:t>ll'isoletta di Idul alle ore 8.</w:t>
      </w:r>
    </w:p>
    <w:p w:rsidR="002C2035" w:rsidRDefault="00C41892" w:rsidP="00C41892">
      <w:r>
        <w:t>L</w:t>
      </w:r>
      <w:r w:rsidR="002C2035">
        <w:t>a competizione</w:t>
      </w:r>
      <w:r w:rsidR="00E6340D">
        <w:t xml:space="preserve"> </w:t>
      </w:r>
      <w:r>
        <w:t>avr</w:t>
      </w:r>
      <w:r w:rsidR="002C2035">
        <w:t>à</w:t>
      </w:r>
      <w:r>
        <w:t xml:space="preserve"> una durata</w:t>
      </w:r>
      <w:r w:rsidR="002C2035">
        <w:t xml:space="preserve"> complessiva</w:t>
      </w:r>
      <w:r>
        <w:t xml:space="preserve"> di 6 ore consecutive, dalle</w:t>
      </w:r>
      <w:r w:rsidR="00E6340D">
        <w:t xml:space="preserve"> </w:t>
      </w:r>
      <w:r>
        <w:t xml:space="preserve">8 alle14. </w:t>
      </w:r>
      <w:r w:rsidR="002C2035">
        <w:t>La fine della gara viene decretata alle 14; dopodiché i concorrenti</w:t>
      </w:r>
      <w:r w:rsidR="002C2035" w:rsidRPr="002C2035">
        <w:rPr>
          <w:u w:val="single"/>
        </w:rPr>
        <w:t xml:space="preserve"> non d</w:t>
      </w:r>
      <w:r w:rsidR="00390A98">
        <w:rPr>
          <w:u w:val="single"/>
        </w:rPr>
        <w:t>ovranno</w:t>
      </w:r>
      <w:r w:rsidR="002C2035" w:rsidRPr="002C2035">
        <w:rPr>
          <w:u w:val="single"/>
        </w:rPr>
        <w:t xml:space="preserve"> più</w:t>
      </w:r>
      <w:r w:rsidR="002C2035">
        <w:t xml:space="preserve"> </w:t>
      </w:r>
      <w:r w:rsidR="002C2035" w:rsidRPr="002C2035">
        <w:t>trovarsi</w:t>
      </w:r>
      <w:r w:rsidR="002C2035">
        <w:t xml:space="preserve"> in </w:t>
      </w:r>
      <w:r w:rsidR="00390A98">
        <w:t>acqua</w:t>
      </w:r>
      <w:r w:rsidR="002C2035">
        <w:t>. Chi non rispetterà questa indicazione verrà</w:t>
      </w:r>
      <w:r w:rsidR="007B0BA6" w:rsidRPr="007B0BA6">
        <w:t xml:space="preserve"> </w:t>
      </w:r>
      <w:r w:rsidR="007B0BA6">
        <w:t>automaticamente</w:t>
      </w:r>
      <w:r w:rsidR="002C2035">
        <w:t xml:space="preserve"> squalificato. Dopo la fine della gara i concorrenti hanno un'ora di tempo</w:t>
      </w:r>
      <w:r w:rsidR="007B0BA6">
        <w:t xml:space="preserve"> per il rientro e la consegna de</w:t>
      </w:r>
      <w:r w:rsidR="002C2035">
        <w:t>l pescato.</w:t>
      </w:r>
      <w:r w:rsidR="00E6340D">
        <w:t xml:space="preserve"> </w:t>
      </w:r>
      <w:r w:rsidR="007B0BA6">
        <w:t>Quest'ultima</w:t>
      </w:r>
      <w:r w:rsidR="00E6340D">
        <w:t xml:space="preserve"> </w:t>
      </w:r>
      <w:r w:rsidR="00465842">
        <w:t>si terrà</w:t>
      </w:r>
      <w:r w:rsidR="004A561B">
        <w:t xml:space="preserve"> di fronte al </w:t>
      </w:r>
      <w:r w:rsidR="004A561B" w:rsidRPr="004A561B">
        <w:rPr>
          <w:b/>
          <w:i/>
        </w:rPr>
        <w:t>Famous bar</w:t>
      </w:r>
      <w:r w:rsidR="004A561B">
        <w:t xml:space="preserve"> al più tardi alle 15.</w:t>
      </w:r>
    </w:p>
    <w:p w:rsidR="00C41892" w:rsidRDefault="00C41892" w:rsidP="00C41892">
      <w:r>
        <w:t>Se i partecipanti dovessero ritardare più di 15 (quindici) minuti alla consegna del pescato saranno automaticamente squalificati.</w:t>
      </w:r>
      <w:r w:rsidR="00E6340D">
        <w:t xml:space="preserve"> </w:t>
      </w:r>
      <w:r>
        <w:t xml:space="preserve">Se i concorrenti per un motivo </w:t>
      </w:r>
      <w:r w:rsidR="004A561B">
        <w:t>plausibile</w:t>
      </w:r>
      <w:r>
        <w:t xml:space="preserve"> non sono in grado di arrivare in tempo alla consegna d</w:t>
      </w:r>
      <w:r w:rsidR="004A561B">
        <w:t>e</w:t>
      </w:r>
      <w:r>
        <w:t>l pescato, sono in dovere di avvertire per tempo il giudice di gara principale s</w:t>
      </w:r>
      <w:r w:rsidR="004A561B">
        <w:t>p</w:t>
      </w:r>
      <w:r>
        <w:t xml:space="preserve">iegandone le cause. </w:t>
      </w:r>
    </w:p>
    <w:p w:rsidR="00C41892" w:rsidRDefault="00C41892" w:rsidP="00C41892">
      <w:pPr>
        <w:rPr>
          <w:b/>
        </w:rPr>
      </w:pPr>
      <w:r>
        <w:rPr>
          <w:b/>
        </w:rPr>
        <w:t xml:space="preserve">7. </w:t>
      </w:r>
      <w:r w:rsidR="00074FBE">
        <w:rPr>
          <w:b/>
        </w:rPr>
        <w:t>PREPARAZIONE DEL CAMPO GARA</w:t>
      </w:r>
    </w:p>
    <w:p w:rsidR="00C41892" w:rsidRDefault="00074FBE" w:rsidP="00C41892">
      <w:r>
        <w:t>La perlustrazione uffi</w:t>
      </w:r>
      <w:r w:rsidR="00C41892">
        <w:t>ciale del</w:t>
      </w:r>
      <w:r>
        <w:t xml:space="preserve"> campo gar</w:t>
      </w:r>
      <w:r w:rsidR="00C41892">
        <w:t>a</w:t>
      </w:r>
      <w:r w:rsidR="004A561B">
        <w:t xml:space="preserve"> </w:t>
      </w:r>
      <w:r w:rsidR="00C41892">
        <w:t xml:space="preserve">è </w:t>
      </w:r>
      <w:r w:rsidR="004A561B">
        <w:t xml:space="preserve">consentita </w:t>
      </w:r>
      <w:r w:rsidR="00C41892">
        <w:t>dal</w:t>
      </w:r>
      <w:r w:rsidR="004A561B">
        <w:t xml:space="preserve"> 27</w:t>
      </w:r>
      <w:r w:rsidR="00C41892">
        <w:t xml:space="preserve"> aprile 2017 al 5 maggio 2017.</w:t>
      </w:r>
      <w:r w:rsidR="004A561B">
        <w:t xml:space="preserve"> </w:t>
      </w:r>
      <w:r w:rsidR="00C41892">
        <w:t>È concessa</w:t>
      </w:r>
      <w:r w:rsidR="00E6340D">
        <w:t xml:space="preserve"> </w:t>
      </w:r>
      <w:r>
        <w:t xml:space="preserve">preparzione </w:t>
      </w:r>
      <w:r w:rsidR="00E6340D">
        <w:t>uffi</w:t>
      </w:r>
      <w:r w:rsidR="00C41892">
        <w:t>ciale</w:t>
      </w:r>
      <w:r w:rsidR="00E6340D">
        <w:t xml:space="preserve"> </w:t>
      </w:r>
      <w:r w:rsidR="00C41892">
        <w:t>senza fucile sull'imbarcazione.</w:t>
      </w:r>
      <w:r w:rsidR="00E6340D">
        <w:t xml:space="preserve"> </w:t>
      </w:r>
      <w:r w:rsidR="00C41892">
        <w:t>Se a qualche</w:t>
      </w:r>
      <w:r w:rsidR="00E6340D">
        <w:t xml:space="preserve"> </w:t>
      </w:r>
      <w:r w:rsidR="00C41892">
        <w:t>concorrente</w:t>
      </w:r>
      <w:r w:rsidR="00E6340D">
        <w:t xml:space="preserve"> </w:t>
      </w:r>
      <w:r w:rsidR="00C41892">
        <w:t>dovesse venir</w:t>
      </w:r>
      <w:r w:rsidR="00E6340D">
        <w:t xml:space="preserve"> </w:t>
      </w:r>
      <w:r w:rsidR="00C41892">
        <w:t>trovata l'a</w:t>
      </w:r>
      <w:r w:rsidR="00E6340D">
        <w:t>r</w:t>
      </w:r>
      <w:r w:rsidR="00C41892">
        <w:t>ma a bordo, verrà squalificato.</w:t>
      </w:r>
    </w:p>
    <w:p w:rsidR="00C41892" w:rsidRDefault="00C41892" w:rsidP="00C41892">
      <w:pPr>
        <w:rPr>
          <w:b/>
        </w:rPr>
      </w:pPr>
      <w:r>
        <w:rPr>
          <w:b/>
        </w:rPr>
        <w:t>8. EQUIPAGGIAMENTO</w:t>
      </w:r>
    </w:p>
    <w:p w:rsidR="00C41892" w:rsidRDefault="00C41892" w:rsidP="00C41892">
      <w:r>
        <w:t xml:space="preserve">L'uso di fucile e </w:t>
      </w:r>
      <w:r w:rsidR="00074FBE">
        <w:t xml:space="preserve">il </w:t>
      </w:r>
      <w:r>
        <w:t>resto</w:t>
      </w:r>
      <w:r w:rsidR="00E6340D">
        <w:t xml:space="preserve"> </w:t>
      </w:r>
      <w:r>
        <w:t>dell'equipaggiamento è armoni</w:t>
      </w:r>
      <w:r w:rsidR="004A561B">
        <w:t>zzato</w:t>
      </w:r>
      <w:r w:rsidR="00E6340D">
        <w:t xml:space="preserve"> </w:t>
      </w:r>
      <w:r w:rsidR="004A561B">
        <w:t>con il r</w:t>
      </w:r>
      <w:r>
        <w:t>egolamento dell' HSŠRM (Federazione croata).</w:t>
      </w:r>
      <w:r w:rsidR="00E6340D">
        <w:t xml:space="preserve"> </w:t>
      </w:r>
      <w:r>
        <w:t>Ogni concorrente,</w:t>
      </w:r>
      <w:r w:rsidR="00E6340D">
        <w:t xml:space="preserve"> </w:t>
      </w:r>
      <w:r w:rsidR="004A561B">
        <w:t>per tutto l'arco della gara,</w:t>
      </w:r>
      <w:r w:rsidR="00E6340D">
        <w:t xml:space="preserve"> </w:t>
      </w:r>
      <w:r w:rsidR="004A561B">
        <w:t>deve essere obbligatoriamente</w:t>
      </w:r>
      <w:r>
        <w:t xml:space="preserve"> </w:t>
      </w:r>
      <w:r w:rsidR="007B0BA6">
        <w:t>collegato a</w:t>
      </w:r>
      <w:r>
        <w:t xml:space="preserve"> una</w:t>
      </w:r>
      <w:r w:rsidR="00E6340D">
        <w:t xml:space="preserve"> </w:t>
      </w:r>
      <w:r>
        <w:t>boa di segnalazione</w:t>
      </w:r>
      <w:r w:rsidR="007B0BA6">
        <w:t xml:space="preserve"> assicurata</w:t>
      </w:r>
      <w:r w:rsidR="00E6340D">
        <w:t xml:space="preserve"> </w:t>
      </w:r>
      <w:r w:rsidR="004A561B">
        <w:t>a</w:t>
      </w:r>
      <w:r>
        <w:t>l</w:t>
      </w:r>
      <w:r w:rsidR="00074FBE">
        <w:t>la</w:t>
      </w:r>
      <w:r>
        <w:t xml:space="preserve"> cintur</w:t>
      </w:r>
      <w:r w:rsidR="00074FBE">
        <w:t>a</w:t>
      </w:r>
      <w:r>
        <w:t xml:space="preserve"> d</w:t>
      </w:r>
      <w:r w:rsidR="00074FBE">
        <w:t>i zavorra</w:t>
      </w:r>
      <w:r>
        <w:t>.</w:t>
      </w:r>
    </w:p>
    <w:p w:rsidR="00C41892" w:rsidRDefault="00C41892" w:rsidP="00C41892">
      <w:pPr>
        <w:rPr>
          <w:b/>
        </w:rPr>
      </w:pPr>
      <w:r>
        <w:rPr>
          <w:b/>
        </w:rPr>
        <w:t>9. IMBARCAZIONI</w:t>
      </w:r>
    </w:p>
    <w:p w:rsidR="00C41892" w:rsidRDefault="00C41892" w:rsidP="00C41892">
      <w:r>
        <w:t>L'organizzatore assicurerà</w:t>
      </w:r>
      <w:r w:rsidR="00E6340D">
        <w:t xml:space="preserve"> </w:t>
      </w:r>
      <w:r w:rsidR="00074FBE">
        <w:t xml:space="preserve">una </w:t>
      </w:r>
      <w:r>
        <w:t xml:space="preserve">imbarcazione </w:t>
      </w:r>
      <w:r w:rsidR="00074FBE">
        <w:t>principale</w:t>
      </w:r>
      <w:r>
        <w:t xml:space="preserve"> più un numero sufficiente di imbarcazioni di rapido</w:t>
      </w:r>
      <w:r w:rsidR="00E6340D">
        <w:t xml:space="preserve"> </w:t>
      </w:r>
      <w:r>
        <w:t>intervento.</w:t>
      </w:r>
      <w:r w:rsidR="004A561B">
        <w:t xml:space="preserve"> </w:t>
      </w:r>
      <w:r w:rsidR="007B0BA6">
        <w:t>I concorre</w:t>
      </w:r>
      <w:r>
        <w:t>nti sono in dov</w:t>
      </w:r>
      <w:r w:rsidR="004A561B">
        <w:t>e</w:t>
      </w:r>
      <w:r>
        <w:t>re di provvedere da soli alle imbarcazioni di gara. Quest'ultime possono venir prenotate</w:t>
      </w:r>
      <w:r w:rsidR="00E6340D">
        <w:t xml:space="preserve"> </w:t>
      </w:r>
      <w:r>
        <w:t>ai seguenti contatti:</w:t>
      </w:r>
    </w:p>
    <w:p w:rsidR="00C41892" w:rsidRDefault="00C41892" w:rsidP="00C41892">
      <w:r>
        <w:t>Nino Šarin: 098 1973011</w:t>
      </w:r>
    </w:p>
    <w:p w:rsidR="004A561B" w:rsidRDefault="004A561B" w:rsidP="00C41892">
      <w:r>
        <w:t>Mate Kokić</w:t>
      </w:r>
      <w:r w:rsidR="007B0BA6">
        <w:t>:</w:t>
      </w:r>
      <w:r w:rsidR="00E6340D">
        <w:t xml:space="preserve"> </w:t>
      </w:r>
      <w:r>
        <w:t>095-914 5620</w:t>
      </w:r>
    </w:p>
    <w:p w:rsidR="00C41892" w:rsidRDefault="00C41892" w:rsidP="00C41892">
      <w:r>
        <w:lastRenderedPageBreak/>
        <w:t>Marilla:</w:t>
      </w:r>
      <w:r w:rsidR="00E6340D">
        <w:t xml:space="preserve"> </w:t>
      </w:r>
      <w:r>
        <w:t>098 1693232</w:t>
      </w:r>
    </w:p>
    <w:p w:rsidR="00C41892" w:rsidRDefault="00C41892" w:rsidP="00C41892">
      <w:r>
        <w:t>Fiola: 095 9004144</w:t>
      </w:r>
    </w:p>
    <w:p w:rsidR="00C41892" w:rsidRDefault="00C41892" w:rsidP="00C41892">
      <w:r>
        <w:t>I partecipanti sono in dovere</w:t>
      </w:r>
      <w:r w:rsidR="004A561B">
        <w:t xml:space="preserve"> di</w:t>
      </w:r>
      <w:r w:rsidR="00E6340D">
        <w:t xml:space="preserve"> </w:t>
      </w:r>
      <w:r>
        <w:t>prenotare e</w:t>
      </w:r>
      <w:r w:rsidR="004A561B">
        <w:t xml:space="preserve"> provvedere</w:t>
      </w:r>
      <w:r>
        <w:t xml:space="preserve"> </w:t>
      </w:r>
      <w:r w:rsidR="004A561B">
        <w:t>al nolo e rimborso spese dell'</w:t>
      </w:r>
      <w:r>
        <w:t xml:space="preserve"> imbarcazione</w:t>
      </w:r>
      <w:r w:rsidR="00E6340D">
        <w:t xml:space="preserve"> </w:t>
      </w:r>
      <w:r w:rsidR="004A561B">
        <w:t>(</w:t>
      </w:r>
      <w:r>
        <w:t>carburante</w:t>
      </w:r>
      <w:r w:rsidR="004A561B">
        <w:t>)</w:t>
      </w:r>
      <w:r w:rsidR="00074FBE">
        <w:t xml:space="preserve"> nel giorno della gara.</w:t>
      </w:r>
    </w:p>
    <w:p w:rsidR="00C41892" w:rsidRDefault="00C41892" w:rsidP="00C41892">
      <w:r>
        <w:t>Le condizioni accordate valgono esclusivamente per la giornata di gara.</w:t>
      </w:r>
      <w:r w:rsidR="004A561B">
        <w:t xml:space="preserve"> </w:t>
      </w:r>
      <w:r w:rsidR="00074FBE">
        <w:t>Su un'imbarcazione sono ammesse</w:t>
      </w:r>
      <w:r>
        <w:t xml:space="preserve"> più </w:t>
      </w:r>
      <w:r w:rsidR="00074FBE">
        <w:t>squadre</w:t>
      </w:r>
      <w:r>
        <w:t>.</w:t>
      </w:r>
    </w:p>
    <w:p w:rsidR="00C41892" w:rsidRDefault="00C41892" w:rsidP="00C41892"/>
    <w:p w:rsidR="00C41892" w:rsidRDefault="00C41892" w:rsidP="00C41892">
      <w:pPr>
        <w:rPr>
          <w:b/>
        </w:rPr>
      </w:pPr>
      <w:r>
        <w:rPr>
          <w:b/>
        </w:rPr>
        <w:t>10. CONTEGGIO PUNTI</w:t>
      </w:r>
    </w:p>
    <w:p w:rsidR="00411AF0" w:rsidRDefault="00C41892" w:rsidP="00C41892">
      <w:r>
        <w:t>In senso zoologico il peso minimo del pesce è di 400 grammi, mentre il massimo valido per il conteggio punti è di 12.500.</w:t>
      </w:r>
      <w:r w:rsidR="00411AF0">
        <w:t xml:space="preserve"> </w:t>
      </w:r>
    </w:p>
    <w:p w:rsidR="00411AF0" w:rsidRDefault="00C41892" w:rsidP="00C41892">
      <w:r>
        <w:t>Il minimo per una cernia è</w:t>
      </w:r>
      <w:r w:rsidR="007B0BA6">
        <w:t xml:space="preserve"> di</w:t>
      </w:r>
      <w:r w:rsidR="00E6340D">
        <w:t xml:space="preserve"> </w:t>
      </w:r>
      <w:r>
        <w:t>3.000 grammi.</w:t>
      </w:r>
      <w:r w:rsidR="00411AF0">
        <w:t xml:space="preserve"> </w:t>
      </w:r>
    </w:p>
    <w:p w:rsidR="00411AF0" w:rsidRDefault="00411AF0" w:rsidP="00C41892">
      <w:r>
        <w:t>Ogni grammo di peso vi</w:t>
      </w:r>
      <w:r w:rsidR="007B0BA6">
        <w:t>e</w:t>
      </w:r>
      <w:r>
        <w:t>n</w:t>
      </w:r>
      <w:r w:rsidR="007B0BA6">
        <w:t>e</w:t>
      </w:r>
      <w:r>
        <w:t xml:space="preserve"> conteggiato con 1 punto</w:t>
      </w:r>
    </w:p>
    <w:p w:rsidR="00411AF0" w:rsidRDefault="00C41892" w:rsidP="00C41892">
      <w:r>
        <w:t>I punti premio per i p</w:t>
      </w:r>
      <w:r w:rsidR="00411AF0">
        <w:t>e</w:t>
      </w:r>
      <w:r>
        <w:t>sci</w:t>
      </w:r>
      <w:r w:rsidR="00411AF0">
        <w:t xml:space="preserve"> validi è di</w:t>
      </w:r>
      <w:r w:rsidR="00E6340D">
        <w:t xml:space="preserve"> </w:t>
      </w:r>
      <w:r>
        <w:t>400</w:t>
      </w:r>
      <w:r w:rsidR="00411AF0">
        <w:t xml:space="preserve"> punti </w:t>
      </w:r>
    </w:p>
    <w:p w:rsidR="00411AF0" w:rsidRDefault="00411AF0" w:rsidP="00C41892">
      <w:r>
        <w:t>Ogni specie d</w:t>
      </w:r>
      <w:r w:rsidR="00074FBE">
        <w:t>i</w:t>
      </w:r>
      <w:r>
        <w:t>versa</w:t>
      </w:r>
      <w:r w:rsidR="00E6340D">
        <w:t xml:space="preserve"> </w:t>
      </w:r>
      <w:r>
        <w:t>vale 1.000 punti.</w:t>
      </w:r>
    </w:p>
    <w:p w:rsidR="00411AF0" w:rsidRDefault="007B0BA6" w:rsidP="00C41892">
      <w:r>
        <w:t xml:space="preserve">Il numero massimo </w:t>
      </w:r>
      <w:r w:rsidR="00074FBE">
        <w:t xml:space="preserve">di prede per ogni singola </w:t>
      </w:r>
      <w:r w:rsidR="00411AF0">
        <w:t xml:space="preserve">specie è di </w:t>
      </w:r>
      <w:r w:rsidR="00074FBE">
        <w:t xml:space="preserve">10 </w:t>
      </w:r>
      <w:r w:rsidR="00411AF0">
        <w:t>(</w:t>
      </w:r>
      <w:r w:rsidR="00074FBE">
        <w:t>dieci</w:t>
      </w:r>
      <w:r w:rsidR="00411AF0">
        <w:t xml:space="preserve">) </w:t>
      </w:r>
      <w:r w:rsidR="00074FBE">
        <w:t xml:space="preserve">esemplari </w:t>
      </w:r>
      <w:r w:rsidR="00411AF0">
        <w:t>per squa</w:t>
      </w:r>
      <w:r>
        <w:t>d</w:t>
      </w:r>
      <w:r w:rsidR="00411AF0">
        <w:t>ra</w:t>
      </w:r>
    </w:p>
    <w:p w:rsidR="00411AF0" w:rsidRPr="005D3CAB" w:rsidRDefault="00411AF0" w:rsidP="00C41892">
      <w:pPr>
        <w:rPr>
          <w:u w:val="single"/>
        </w:rPr>
      </w:pPr>
      <w:r>
        <w:t>Un bonus di 1.000 punti è garantito in caso di</w:t>
      </w:r>
      <w:r w:rsidR="00E6340D">
        <w:t xml:space="preserve"> </w:t>
      </w:r>
      <w:r>
        <w:t xml:space="preserve">completamento del numero di pesci della stessa specie </w:t>
      </w:r>
    </w:p>
    <w:p w:rsidR="00411AF0" w:rsidRPr="005D3CAB" w:rsidRDefault="00411AF0" w:rsidP="00C41892">
      <w:pPr>
        <w:rPr>
          <w:sz w:val="28"/>
          <w:szCs w:val="28"/>
        </w:rPr>
      </w:pPr>
      <w:r>
        <w:t>Se</w:t>
      </w:r>
      <w:r w:rsidR="007B0BA6" w:rsidRPr="007B0BA6">
        <w:t xml:space="preserve"> </w:t>
      </w:r>
      <w:r w:rsidR="007B0BA6">
        <w:t>per la pesatura</w:t>
      </w:r>
      <w:r>
        <w:t xml:space="preserve"> vengono cosegnati </w:t>
      </w:r>
      <w:r w:rsidRPr="00411AF0">
        <w:rPr>
          <w:u w:val="single"/>
        </w:rPr>
        <w:t xml:space="preserve">più di </w:t>
      </w:r>
      <w:r w:rsidR="00074FBE">
        <w:rPr>
          <w:u w:val="single"/>
        </w:rPr>
        <w:t xml:space="preserve">10 </w:t>
      </w:r>
      <w:r w:rsidRPr="00411AF0">
        <w:rPr>
          <w:u w:val="single"/>
        </w:rPr>
        <w:t>(</w:t>
      </w:r>
      <w:r w:rsidR="00074FBE">
        <w:rPr>
          <w:u w:val="single"/>
        </w:rPr>
        <w:t>dieci</w:t>
      </w:r>
      <w:r w:rsidRPr="00411AF0">
        <w:rPr>
          <w:u w:val="single"/>
        </w:rPr>
        <w:t xml:space="preserve">) </w:t>
      </w:r>
      <w:r>
        <w:t>esemplari della stessa specie, ne ve</w:t>
      </w:r>
      <w:r w:rsidR="007B0BA6">
        <w:t>rranno</w:t>
      </w:r>
      <w:r>
        <w:t xml:space="preserve"> presi in considerazione</w:t>
      </w:r>
      <w:r w:rsidR="005D3CAB" w:rsidRPr="005D3CAB">
        <w:rPr>
          <w:u w:val="single"/>
        </w:rPr>
        <w:t xml:space="preserve"> solo</w:t>
      </w:r>
      <w:r w:rsidRPr="005D3CAB">
        <w:rPr>
          <w:u w:val="single"/>
        </w:rPr>
        <w:t xml:space="preserve"> 10</w:t>
      </w:r>
      <w:r>
        <w:t>, iniziando dai più piccoli ai più grandi, mentre i restanti non verrannno pres</w:t>
      </w:r>
      <w:r w:rsidR="007B0BA6">
        <w:t>i in cons</w:t>
      </w:r>
      <w:r>
        <w:t>iderazione</w:t>
      </w:r>
    </w:p>
    <w:p w:rsidR="005D3CAB" w:rsidRPr="005D3CAB" w:rsidRDefault="00074FBE" w:rsidP="00C4189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Prede a coefficiente</w:t>
      </w:r>
    </w:p>
    <w:p w:rsidR="005D3CAB" w:rsidRDefault="00C41892" w:rsidP="00C41892">
      <w:r>
        <w:t>Grongh</w:t>
      </w:r>
      <w:r w:rsidR="005D3CAB">
        <w:t>i,</w:t>
      </w:r>
      <w:r w:rsidR="00E6340D">
        <w:t xml:space="preserve"> </w:t>
      </w:r>
      <w:r>
        <w:t>murene</w:t>
      </w:r>
      <w:r w:rsidR="007B0BA6">
        <w:t>, rane pescatrici, gatt</w:t>
      </w:r>
      <w:r w:rsidR="00074FBE">
        <w:t>ucci</w:t>
      </w:r>
      <w:r w:rsidR="005D3CAB">
        <w:t>,</w:t>
      </w:r>
      <w:r w:rsidR="005D3CAB" w:rsidRPr="005D3CAB">
        <w:t xml:space="preserve"> </w:t>
      </w:r>
      <w:r w:rsidR="005D3CAB">
        <w:t>verranno presi in considerazione nel conteggio, con l'assegnazione di</w:t>
      </w:r>
      <w:r w:rsidR="00E6340D">
        <w:t xml:space="preserve"> </w:t>
      </w:r>
      <w:r w:rsidR="005D3CAB">
        <w:t>1.500 punti, solo se il loro peso dovesse superare i 2.500 grammi.</w:t>
      </w:r>
      <w:r w:rsidR="00E6340D">
        <w:t xml:space="preserve"> </w:t>
      </w:r>
    </w:p>
    <w:p w:rsidR="005D3CAB" w:rsidRDefault="005D3CAB" w:rsidP="00C41892">
      <w:r>
        <w:t xml:space="preserve">Aquile di mare, </w:t>
      </w:r>
      <w:r w:rsidR="00074FBE">
        <w:t>squali</w:t>
      </w:r>
      <w:r>
        <w:t xml:space="preserve">, razze, pesci luna non </w:t>
      </w:r>
      <w:r w:rsidR="007B0BA6">
        <w:t>verranno</w:t>
      </w:r>
      <w:r>
        <w:t xml:space="preserve"> conteggiati</w:t>
      </w:r>
      <w:r w:rsidR="00C41892">
        <w:t xml:space="preserve"> </w:t>
      </w:r>
    </w:p>
    <w:p w:rsidR="00F83D03" w:rsidRDefault="00074FBE" w:rsidP="00C41892">
      <w:r>
        <w:t>Non è prevista l'assegnazione del coefficiente per la cattura.</w:t>
      </w:r>
    </w:p>
    <w:p w:rsidR="005D3CAB" w:rsidRDefault="005D3CAB" w:rsidP="00C41892">
      <w:r>
        <w:t>Il numero massimo co</w:t>
      </w:r>
      <w:r w:rsidR="00F83D03">
        <w:t>n</w:t>
      </w:r>
      <w:r>
        <w:t xml:space="preserve">sentito in questa categoria è di </w:t>
      </w:r>
      <w:r w:rsidR="00074FBE">
        <w:t xml:space="preserve">5 </w:t>
      </w:r>
      <w:r>
        <w:t>(</w:t>
      </w:r>
      <w:r w:rsidR="00074FBE">
        <w:t>cinque</w:t>
      </w:r>
      <w:r>
        <w:t>) esemplari</w:t>
      </w:r>
      <w:r w:rsidR="00F83D03">
        <w:t>: non è previsto alcun bonus per il completamento della quota</w:t>
      </w:r>
      <w:r w:rsidR="00074FBE">
        <w:t>.</w:t>
      </w:r>
    </w:p>
    <w:p w:rsidR="00F83D03" w:rsidRDefault="00F83D03" w:rsidP="00C41892">
      <w:r>
        <w:t xml:space="preserve">Se vengono cosegnati </w:t>
      </w:r>
      <w:r w:rsidRPr="00411AF0">
        <w:rPr>
          <w:u w:val="single"/>
        </w:rPr>
        <w:t xml:space="preserve">più di </w:t>
      </w:r>
      <w:r w:rsidR="00074FBE">
        <w:rPr>
          <w:u w:val="single"/>
        </w:rPr>
        <w:t xml:space="preserve">5 </w:t>
      </w:r>
      <w:r w:rsidRPr="00411AF0">
        <w:rPr>
          <w:u w:val="single"/>
        </w:rPr>
        <w:t>(</w:t>
      </w:r>
      <w:r w:rsidR="00074FBE">
        <w:rPr>
          <w:u w:val="single"/>
        </w:rPr>
        <w:t>cinque</w:t>
      </w:r>
      <w:r w:rsidRPr="00411AF0">
        <w:rPr>
          <w:u w:val="single"/>
        </w:rPr>
        <w:t xml:space="preserve">) </w:t>
      </w:r>
      <w:r>
        <w:t>esemplari, per la pesatura ne vengono presi in considerazione</w:t>
      </w:r>
      <w:r w:rsidRPr="005D3CAB">
        <w:rPr>
          <w:u w:val="single"/>
        </w:rPr>
        <w:t xml:space="preserve"> solo </w:t>
      </w:r>
      <w:r>
        <w:rPr>
          <w:u w:val="single"/>
        </w:rPr>
        <w:t>5</w:t>
      </w:r>
      <w:r>
        <w:t>, iniziando dai più piccoli ai più grandi, mentre i rimanenti non verrannno presi in consiiderazione perr la pesatura</w:t>
      </w:r>
    </w:p>
    <w:p w:rsidR="005D3CAB" w:rsidRPr="00F83D03" w:rsidRDefault="007B0BA6" w:rsidP="00C41892">
      <w:pPr>
        <w:rPr>
          <w:b/>
        </w:rPr>
      </w:pPr>
      <w:r>
        <w:rPr>
          <w:b/>
        </w:rPr>
        <w:t>Altre</w:t>
      </w:r>
      <w:r w:rsidR="00F83D03" w:rsidRPr="00F83D03">
        <w:rPr>
          <w:b/>
        </w:rPr>
        <w:t xml:space="preserve"> </w:t>
      </w:r>
      <w:r w:rsidR="00F83D03">
        <w:rPr>
          <w:b/>
        </w:rPr>
        <w:t>notifiche</w:t>
      </w:r>
      <w:r w:rsidR="00F83D03" w:rsidRPr="00F83D03">
        <w:rPr>
          <w:b/>
        </w:rPr>
        <w:t xml:space="preserve"> della pesatura</w:t>
      </w:r>
      <w:r w:rsidR="00C41892" w:rsidRPr="00F83D03">
        <w:rPr>
          <w:b/>
        </w:rPr>
        <w:t xml:space="preserve"> </w:t>
      </w:r>
    </w:p>
    <w:p w:rsidR="00F83D03" w:rsidRDefault="00C41892" w:rsidP="00C41892">
      <w:r>
        <w:t>In occasione della p</w:t>
      </w:r>
      <w:r w:rsidR="007B0BA6">
        <w:t>esatura verr</w:t>
      </w:r>
      <w:r w:rsidR="00074FBE">
        <w:t xml:space="preserve">à applicato quanto previsto dalla </w:t>
      </w:r>
      <w:r>
        <w:t>"Normativa mediterranea</w:t>
      </w:r>
      <w:r w:rsidR="00F83D03">
        <w:t>" sulla tutela del pesce</w:t>
      </w:r>
      <w:r>
        <w:t>, ossia il pesce è valido se come peso</w:t>
      </w:r>
      <w:r w:rsidR="00E6340D">
        <w:t xml:space="preserve"> </w:t>
      </w:r>
      <w:r w:rsidR="007B0BA6">
        <w:t>e</w:t>
      </w:r>
      <w:r>
        <w:t xml:space="preserve"> lunghezza</w:t>
      </w:r>
      <w:r w:rsidR="00E6340D">
        <w:t xml:space="preserve"> </w:t>
      </w:r>
      <w:r>
        <w:t>soddisfa</w:t>
      </w:r>
      <w:r w:rsidR="00E6340D">
        <w:t xml:space="preserve"> </w:t>
      </w:r>
      <w:r>
        <w:t xml:space="preserve">quanto </w:t>
      </w:r>
      <w:r w:rsidR="00F83D03">
        <w:t>riportano</w:t>
      </w:r>
      <w:r w:rsidR="00E6340D">
        <w:t xml:space="preserve"> </w:t>
      </w:r>
      <w:r>
        <w:t>gli articoli del regolamento della</w:t>
      </w:r>
      <w:r w:rsidR="007B0BA6">
        <w:t xml:space="preserve"> </w:t>
      </w:r>
      <w:r>
        <w:t>"Normativa mediterranea". Durante la gara i concorrenti hano l'obbligo di</w:t>
      </w:r>
      <w:r w:rsidR="00E6340D">
        <w:t xml:space="preserve"> </w:t>
      </w:r>
      <w:r>
        <w:t>conservare il pescato in contenitori con del ghiaccio in modo che il pesce</w:t>
      </w:r>
      <w:r w:rsidR="00E6340D">
        <w:t xml:space="preserve"> </w:t>
      </w:r>
      <w:r>
        <w:t>mantenga</w:t>
      </w:r>
      <w:r w:rsidR="00E6340D">
        <w:t xml:space="preserve"> </w:t>
      </w:r>
      <w:r>
        <w:t xml:space="preserve"> i</w:t>
      </w:r>
      <w:r w:rsidR="001C3B42">
        <w:t xml:space="preserve"> propri</w:t>
      </w:r>
      <w:r>
        <w:t xml:space="preserve"> principi organolettici.</w:t>
      </w:r>
      <w:r w:rsidR="00F83D03">
        <w:t xml:space="preserve"> Viene rilevato il punteggio complessivo di ogni squadra.</w:t>
      </w:r>
    </w:p>
    <w:p w:rsidR="00C41892" w:rsidRDefault="00C41892" w:rsidP="00C41892">
      <w:r>
        <w:t xml:space="preserve">La </w:t>
      </w:r>
      <w:r w:rsidR="00F83D03">
        <w:t>pesatura s</w:t>
      </w:r>
      <w:r w:rsidR="00074FBE">
        <w:t>arà effettuta</w:t>
      </w:r>
      <w:r w:rsidR="00F83D03">
        <w:t xml:space="preserve"> un'ora dopo la fine della competizione/consegna del pescato.</w:t>
      </w:r>
      <w:r w:rsidR="001C3B42">
        <w:t xml:space="preserve"> </w:t>
      </w:r>
      <w:r w:rsidR="00DA499C">
        <w:t>Quest'ultimo può venir pesato anche senza la presenza della squadra a cui tale pescato appartiene.</w:t>
      </w:r>
    </w:p>
    <w:p w:rsidR="00C41892" w:rsidRDefault="00C41892" w:rsidP="00C41892">
      <w:pPr>
        <w:rPr>
          <w:b/>
        </w:rPr>
      </w:pPr>
      <w:r>
        <w:rPr>
          <w:b/>
        </w:rPr>
        <w:t>11. RESPONSABILITÀ</w:t>
      </w:r>
    </w:p>
    <w:p w:rsidR="00C41892" w:rsidRDefault="00C41892" w:rsidP="00C41892">
      <w:pPr>
        <w:tabs>
          <w:tab w:val="left" w:pos="7826"/>
        </w:tabs>
      </w:pPr>
      <w:r>
        <w:t>Gli org</w:t>
      </w:r>
      <w:r w:rsidR="00074FBE">
        <w:t>a</w:t>
      </w:r>
      <w:r>
        <w:t>nizzatori, comp</w:t>
      </w:r>
      <w:r w:rsidR="00AD2747">
        <w:t>r</w:t>
      </w:r>
      <w:r>
        <w:t xml:space="preserve">eso </w:t>
      </w:r>
      <w:r w:rsidR="00AD2747">
        <w:t>l'intero</w:t>
      </w:r>
      <w:r w:rsidR="00E6340D">
        <w:t xml:space="preserve"> </w:t>
      </w:r>
      <w:r>
        <w:t xml:space="preserve">apparato </w:t>
      </w:r>
      <w:r w:rsidR="00AD2747">
        <w:t>d</w:t>
      </w:r>
      <w:r>
        <w:t>ell'organizzazione, declina qualsiasi responsabilità e rimborso danni ch</w:t>
      </w:r>
      <w:r w:rsidR="00AD2747">
        <w:t>e potrebbero derivare da ques</w:t>
      </w:r>
      <w:r>
        <w:t>ta competizione.</w:t>
      </w:r>
      <w:r w:rsidR="00AD2747">
        <w:t xml:space="preserve"> </w:t>
      </w:r>
      <w:r>
        <w:t>In occasione della veriifica è DOVERE di ogni concorrente firmare la "di</w:t>
      </w:r>
      <w:r w:rsidR="00AD2747">
        <w:t>chiarazione di responsabilità".</w:t>
      </w:r>
    </w:p>
    <w:p w:rsidR="001C3B42" w:rsidRDefault="001C3B42" w:rsidP="00C41892">
      <w:pPr>
        <w:rPr>
          <w:b/>
        </w:rPr>
      </w:pPr>
    </w:p>
    <w:p w:rsidR="00C41892" w:rsidRDefault="00C41892" w:rsidP="00C41892">
      <w:pPr>
        <w:rPr>
          <w:b/>
        </w:rPr>
      </w:pPr>
      <w:r>
        <w:rPr>
          <w:b/>
        </w:rPr>
        <w:t>12. PREMI</w:t>
      </w:r>
    </w:p>
    <w:p w:rsidR="00AD2747" w:rsidRDefault="00AD2747" w:rsidP="00C41892">
      <w:pPr>
        <w:rPr>
          <w:b/>
        </w:rPr>
      </w:pPr>
      <w:r>
        <w:rPr>
          <w:b/>
        </w:rPr>
        <w:t>In base al sistema della tombola</w:t>
      </w:r>
      <w:r w:rsidR="00465842">
        <w:rPr>
          <w:b/>
        </w:rPr>
        <w:t>,</w:t>
      </w:r>
      <w:r>
        <w:rPr>
          <w:b/>
        </w:rPr>
        <w:t xml:space="preserve"> ogni concorrente, indipendentemente dal piazzamento, ha la possibilità individualmente o come squadra di vincere</w:t>
      </w:r>
      <w:r w:rsidR="00465842">
        <w:rPr>
          <w:b/>
        </w:rPr>
        <w:t>:</w:t>
      </w:r>
    </w:p>
    <w:p w:rsidR="00C41892" w:rsidRDefault="00C41892" w:rsidP="00C41892">
      <w:r>
        <w:t>1</w:t>
      </w:r>
      <w:r w:rsidR="00AD2747">
        <w:t>.mo</w:t>
      </w:r>
      <w:r w:rsidR="00E6340D">
        <w:t xml:space="preserve"> </w:t>
      </w:r>
      <w:r w:rsidR="00AD2747">
        <w:t>estratto: m</w:t>
      </w:r>
      <w:r>
        <w:t xml:space="preserve">uta DIVE IN </w:t>
      </w:r>
    </w:p>
    <w:p w:rsidR="00C41892" w:rsidRDefault="00C41892" w:rsidP="00C41892">
      <w:r>
        <w:t>2</w:t>
      </w:r>
      <w:r w:rsidR="001C3B42">
        <w:t>.do estratto: p</w:t>
      </w:r>
      <w:r w:rsidR="00AD2747">
        <w:t xml:space="preserve">acchetto regalo </w:t>
      </w:r>
      <w:r>
        <w:t>DIVE IN</w:t>
      </w:r>
    </w:p>
    <w:p w:rsidR="00C41892" w:rsidRDefault="00C41892" w:rsidP="00C41892">
      <w:r>
        <w:t>3</w:t>
      </w:r>
      <w:r w:rsidR="00AD2747">
        <w:t>.zo estratto:</w:t>
      </w:r>
      <w:r w:rsidR="00E6340D">
        <w:t xml:space="preserve"> </w:t>
      </w:r>
      <w:r w:rsidR="001C3B42">
        <w:t>p</w:t>
      </w:r>
      <w:r w:rsidR="00AD2747">
        <w:t>remio sponsor Picasso</w:t>
      </w:r>
    </w:p>
    <w:p w:rsidR="00C41892" w:rsidRDefault="00C41892" w:rsidP="00C41892">
      <w:r>
        <w:t>4</w:t>
      </w:r>
      <w:r w:rsidR="00AD2747">
        <w:t>to</w:t>
      </w:r>
      <w:r w:rsidR="00E6340D">
        <w:t xml:space="preserve"> </w:t>
      </w:r>
      <w:r w:rsidR="00AD2747">
        <w:t>estratto:</w:t>
      </w:r>
      <w:r w:rsidR="00E6340D">
        <w:t xml:space="preserve"> </w:t>
      </w:r>
      <w:r w:rsidR="001C3B42">
        <w:t>p</w:t>
      </w:r>
      <w:r w:rsidR="00AD2747">
        <w:t>remio sponsor</w:t>
      </w:r>
      <w:r w:rsidR="00E6340D">
        <w:t xml:space="preserve"> </w:t>
      </w:r>
      <w:r w:rsidR="00AD2747">
        <w:t>Picasso</w:t>
      </w:r>
    </w:p>
    <w:p w:rsidR="00C41892" w:rsidRDefault="00C41892" w:rsidP="00C41892">
      <w:r>
        <w:t>5</w:t>
      </w:r>
      <w:r w:rsidR="00AD2747">
        <w:t>to</w:t>
      </w:r>
      <w:r>
        <w:t xml:space="preserve"> </w:t>
      </w:r>
      <w:r w:rsidR="001C3B42">
        <w:t>estratto:</w:t>
      </w:r>
      <w:r w:rsidR="00E6340D">
        <w:t xml:space="preserve"> </w:t>
      </w:r>
      <w:r w:rsidR="001C3B42">
        <w:t xml:space="preserve"> p</w:t>
      </w:r>
      <w:r w:rsidR="00AD2747">
        <w:t>ale in carbonio</w:t>
      </w:r>
      <w:r w:rsidR="00E6340D">
        <w:t xml:space="preserve"> </w:t>
      </w:r>
      <w:r w:rsidR="00AD2747">
        <w:t>per pinne</w:t>
      </w:r>
    </w:p>
    <w:p w:rsidR="00AD2747" w:rsidRDefault="00AD2747" w:rsidP="00C41892">
      <w:r>
        <w:t>6to estratto:</w:t>
      </w:r>
      <w:r w:rsidR="00E6340D">
        <w:t xml:space="preserve"> </w:t>
      </w:r>
      <w:r>
        <w:t xml:space="preserve"> Seahelp </w:t>
      </w:r>
      <w:r w:rsidR="001C3B42">
        <w:t xml:space="preserve">, </w:t>
      </w:r>
      <w:r>
        <w:t>un anno di membership</w:t>
      </w:r>
    </w:p>
    <w:p w:rsidR="00AD2747" w:rsidRDefault="001C3B42" w:rsidP="00C41892">
      <w:r>
        <w:t>7mo estratto: p</w:t>
      </w:r>
      <w:r w:rsidR="00AD2747">
        <w:t>acchetto regalo FOST TAPE</w:t>
      </w:r>
    </w:p>
    <w:p w:rsidR="00AD2747" w:rsidRDefault="00AD2747" w:rsidP="00C41892"/>
    <w:p w:rsidR="00C41892" w:rsidRPr="00465842" w:rsidRDefault="00C41892" w:rsidP="00C41892">
      <w:pPr>
        <w:rPr>
          <w:b/>
        </w:rPr>
      </w:pPr>
      <w:r w:rsidRPr="00465842">
        <w:rPr>
          <w:b/>
        </w:rPr>
        <w:t xml:space="preserve">Tutti i concorrenti </w:t>
      </w:r>
      <w:r w:rsidR="0010253D">
        <w:rPr>
          <w:b/>
        </w:rPr>
        <w:t>partecipano</w:t>
      </w:r>
      <w:r w:rsidRPr="00465842">
        <w:rPr>
          <w:b/>
        </w:rPr>
        <w:t xml:space="preserve"> per</w:t>
      </w:r>
      <w:r w:rsidR="00465842">
        <w:rPr>
          <w:b/>
        </w:rPr>
        <w:t>:</w:t>
      </w:r>
    </w:p>
    <w:p w:rsidR="00C41892" w:rsidRDefault="00AD2747" w:rsidP="00C41892">
      <w:r>
        <w:t>La preda più prestigiosa</w:t>
      </w:r>
      <w:r w:rsidR="00E6340D">
        <w:t xml:space="preserve"> </w:t>
      </w:r>
      <w:r w:rsidR="00C41892">
        <w:t xml:space="preserve">- </w:t>
      </w:r>
      <w:r w:rsidR="001C3B42">
        <w:t>p</w:t>
      </w:r>
      <w:r>
        <w:t>remio sponsor Picasso</w:t>
      </w:r>
    </w:p>
    <w:p w:rsidR="00C41892" w:rsidRDefault="00C41892" w:rsidP="00C41892">
      <w:r>
        <w:t>L'esemplare più grande</w:t>
      </w:r>
      <w:r w:rsidR="00E6340D">
        <w:t xml:space="preserve"> </w:t>
      </w:r>
      <w:r>
        <w:t>-</w:t>
      </w:r>
      <w:r w:rsidR="00E6340D">
        <w:t xml:space="preserve"> </w:t>
      </w:r>
      <w:r w:rsidR="001C3B42">
        <w:t>pacchet</w:t>
      </w:r>
      <w:r w:rsidR="00AD2747">
        <w:t>to regalo ARBA</w:t>
      </w:r>
      <w:r w:rsidR="00207FBC">
        <w:t>KOCOMMERCE</w:t>
      </w:r>
    </w:p>
    <w:p w:rsidR="00C41892" w:rsidRDefault="00207FBC" w:rsidP="00C41892">
      <w:r>
        <w:t>Concorrente (m</w:t>
      </w:r>
      <w:r w:rsidR="0010253D">
        <w:t>aschile</w:t>
      </w:r>
      <w:r>
        <w:t>/f</w:t>
      </w:r>
      <w:r w:rsidR="0010253D">
        <w:t>emminile</w:t>
      </w:r>
      <w:r>
        <w:t>) più giovane</w:t>
      </w:r>
      <w:r w:rsidR="001C3B42">
        <w:t xml:space="preserve"> </w:t>
      </w:r>
      <w:r>
        <w:t>-</w:t>
      </w:r>
      <w:r w:rsidR="00E6340D">
        <w:t xml:space="preserve"> </w:t>
      </w:r>
      <w:r>
        <w:t>Pale in carbonio</w:t>
      </w:r>
      <w:r w:rsidR="00E6340D">
        <w:t xml:space="preserve"> </w:t>
      </w:r>
      <w:r>
        <w:t>per pinne</w:t>
      </w:r>
    </w:p>
    <w:p w:rsidR="00207FBC" w:rsidRPr="00465842" w:rsidRDefault="00465842" w:rsidP="00C41892">
      <w:pPr>
        <w:rPr>
          <w:b/>
        </w:rPr>
      </w:pPr>
      <w:r w:rsidRPr="00465842">
        <w:rPr>
          <w:b/>
        </w:rPr>
        <w:t xml:space="preserve">PREMI </w:t>
      </w:r>
      <w:r w:rsidR="00207FBC" w:rsidRPr="00465842">
        <w:rPr>
          <w:b/>
        </w:rPr>
        <w:t>PER IL MIGLIO PIAZZAMENTO A SQUADRE</w:t>
      </w:r>
    </w:p>
    <w:p w:rsidR="00207FBC" w:rsidRDefault="00207FBC" w:rsidP="00C41892">
      <w:r>
        <w:t>1.mo posto – HELIX /7X CHIRP SI GPS G2 Paccheeto regalo Dive IN</w:t>
      </w:r>
    </w:p>
    <w:p w:rsidR="00207FBC" w:rsidRDefault="00207FBC" w:rsidP="00C41892">
      <w:r>
        <w:t>2.do posto – HELIX /5 CHIRP SI GPS G2 Pacchetto regalo Dive IN</w:t>
      </w:r>
    </w:p>
    <w:p w:rsidR="00207FBC" w:rsidRDefault="00207FBC" w:rsidP="00207FBC">
      <w:r>
        <w:t>3.zo posto – HELIX /5 CHIRP SONAR GPS G2 Pacchetto regalo Dive IN</w:t>
      </w:r>
    </w:p>
    <w:p w:rsidR="00207FBC" w:rsidRDefault="00207FBC" w:rsidP="00C41892"/>
    <w:p w:rsidR="00C41892" w:rsidRDefault="00C41892" w:rsidP="00C41892">
      <w:pPr>
        <w:rPr>
          <w:b/>
        </w:rPr>
      </w:pPr>
      <w:r>
        <w:rPr>
          <w:b/>
        </w:rPr>
        <w:t>13. RICORSI</w:t>
      </w:r>
    </w:p>
    <w:p w:rsidR="00C41892" w:rsidRDefault="00207FBC" w:rsidP="00C41892">
      <w:r>
        <w:t>Eventuali</w:t>
      </w:r>
      <w:r w:rsidR="00E6340D">
        <w:t xml:space="preserve"> </w:t>
      </w:r>
      <w:r w:rsidR="00C41892">
        <w:t>ricorsi si possono inoltrare</w:t>
      </w:r>
      <w:r w:rsidRPr="00207FBC">
        <w:t xml:space="preserve"> </w:t>
      </w:r>
      <w:r>
        <w:t>in foma scritta</w:t>
      </w:r>
      <w:r w:rsidR="00C41892">
        <w:t xml:space="preserve"> al</w:t>
      </w:r>
      <w:r>
        <w:t xml:space="preserve"> più tardi mezz'ora dopo la comunicazione ufficiale dei risultati</w:t>
      </w:r>
      <w:r w:rsidR="00C41892">
        <w:t>.</w:t>
      </w:r>
    </w:p>
    <w:p w:rsidR="00C41892" w:rsidRPr="00465842" w:rsidRDefault="00C41892" w:rsidP="00C41892">
      <w:pPr>
        <w:rPr>
          <w:b/>
        </w:rPr>
      </w:pPr>
      <w:r w:rsidRPr="00465842">
        <w:rPr>
          <w:b/>
        </w:rPr>
        <w:t>14.ALLOGGIO</w:t>
      </w:r>
    </w:p>
    <w:p w:rsidR="00F37861" w:rsidRDefault="001C3B42" w:rsidP="00C41892">
      <w:r>
        <w:t>Per l'alloggio l</w:t>
      </w:r>
      <w:r w:rsidR="00207FBC">
        <w:t>'organizzatore raccomanda l'Ostello della gioventù di Zara che si trova nelle immediate vicinanze</w:t>
      </w:r>
      <w:r w:rsidR="00F37861">
        <w:t xml:space="preserve"> della zona in cui si terrà la competizion</w:t>
      </w:r>
      <w:r w:rsidR="0010253D">
        <w:t>e</w:t>
      </w:r>
      <w:r>
        <w:t>;</w:t>
      </w:r>
      <w:r w:rsidR="00E6340D">
        <w:t xml:space="preserve"> </w:t>
      </w:r>
      <w:r w:rsidR="00F37861">
        <w:t>è pr</w:t>
      </w:r>
      <w:r>
        <w:t>edisposta</w:t>
      </w:r>
      <w:r w:rsidR="00F37861">
        <w:t xml:space="preserve"> una prenotazione che i partecipanti dovranno confermare nonché provvedere al pagamento delle spese di alloggio.</w:t>
      </w:r>
    </w:p>
    <w:p w:rsidR="00C41892" w:rsidRDefault="00F37861" w:rsidP="00C41892">
      <w:r>
        <w:t xml:space="preserve">Il tutto </w:t>
      </w:r>
      <w:r w:rsidR="0010253D">
        <w:t>potrà essere effettuato</w:t>
      </w:r>
      <w:r>
        <w:t xml:space="preserve"> </w:t>
      </w:r>
      <w:r w:rsidR="0010253D">
        <w:t xml:space="preserve">tramite il </w:t>
      </w:r>
      <w:r>
        <w:t xml:space="preserve">numero di telefono +0385023/331-145 o alla casella di posta elettronica </w:t>
      </w:r>
      <w:r w:rsidR="0010253D">
        <w:t>&lt;a href='mailto:</w:t>
      </w:r>
      <w:r w:rsidRPr="00F37861">
        <w:rPr>
          <w:b/>
          <w:u w:val="single"/>
        </w:rPr>
        <w:t>zadar@hfhs.hr</w:t>
      </w:r>
      <w:r w:rsidR="0010253D">
        <w:rPr>
          <w:b/>
          <w:u w:val="single"/>
        </w:rPr>
        <w:t>'&gt;</w:t>
      </w:r>
      <w:r w:rsidR="0010253D" w:rsidRPr="00F37861">
        <w:rPr>
          <w:b/>
          <w:u w:val="single"/>
        </w:rPr>
        <w:t>zadar@hfhs.hr</w:t>
      </w:r>
      <w:r w:rsidR="0010253D">
        <w:rPr>
          <w:b/>
          <w:u w:val="single"/>
        </w:rPr>
        <w:t>&lt;/a&gt;.</w:t>
      </w:r>
    </w:p>
    <w:p w:rsidR="00207FBC" w:rsidRDefault="00207FBC" w:rsidP="00C41892"/>
    <w:p w:rsidR="00C41892" w:rsidRPr="00465842" w:rsidRDefault="00F37861" w:rsidP="00C41892">
      <w:pPr>
        <w:rPr>
          <w:b/>
        </w:rPr>
      </w:pPr>
      <w:r w:rsidRPr="00465842">
        <w:rPr>
          <w:b/>
        </w:rPr>
        <w:t>15. ALLEGATI</w:t>
      </w:r>
    </w:p>
    <w:p w:rsidR="00F37861" w:rsidRDefault="00F37861" w:rsidP="00C41892">
      <w:r>
        <w:t xml:space="preserve">-Cartina </w:t>
      </w:r>
      <w:r w:rsidR="0010253D">
        <w:t>del campo gara</w:t>
      </w:r>
    </w:p>
    <w:p w:rsidR="00F37861" w:rsidRDefault="00F37861" w:rsidP="00C41892">
      <w:r>
        <w:t>-Programma della competizione</w:t>
      </w:r>
    </w:p>
    <w:p w:rsidR="00F37861" w:rsidRPr="00465842" w:rsidRDefault="00465842" w:rsidP="00C41892">
      <w:pPr>
        <w:rPr>
          <w:b/>
          <w:sz w:val="28"/>
          <w:szCs w:val="28"/>
        </w:rPr>
      </w:pPr>
      <w:r w:rsidRPr="00465842">
        <w:rPr>
          <w:b/>
          <w:sz w:val="28"/>
          <w:szCs w:val="28"/>
        </w:rPr>
        <w:t>L'</w:t>
      </w:r>
      <w:r w:rsidR="00F37861" w:rsidRPr="00465842">
        <w:rPr>
          <w:b/>
          <w:sz w:val="28"/>
          <w:szCs w:val="28"/>
        </w:rPr>
        <w:t>orga</w:t>
      </w:r>
      <w:r>
        <w:rPr>
          <w:b/>
          <w:sz w:val="28"/>
          <w:szCs w:val="28"/>
        </w:rPr>
        <w:t>n</w:t>
      </w:r>
      <w:r w:rsidR="00F37861" w:rsidRPr="00465842">
        <w:rPr>
          <w:b/>
          <w:sz w:val="28"/>
          <w:szCs w:val="28"/>
        </w:rPr>
        <w:t xml:space="preserve">izzatore mantiene il diritto di </w:t>
      </w:r>
      <w:r w:rsidR="0010253D">
        <w:rPr>
          <w:b/>
          <w:sz w:val="28"/>
          <w:szCs w:val="28"/>
        </w:rPr>
        <w:t>modificare</w:t>
      </w:r>
      <w:r>
        <w:rPr>
          <w:b/>
          <w:sz w:val="28"/>
          <w:szCs w:val="28"/>
        </w:rPr>
        <w:t xml:space="preserve"> il regolamento</w:t>
      </w:r>
      <w:r w:rsidRPr="00465842">
        <w:rPr>
          <w:b/>
          <w:sz w:val="28"/>
          <w:szCs w:val="28"/>
        </w:rPr>
        <w:t xml:space="preserve"> fino all'inizio della competizione</w:t>
      </w:r>
    </w:p>
    <w:p w:rsidR="00DA3D5E" w:rsidRDefault="00DA3D5E"/>
    <w:sectPr w:rsidR="00DA3D5E" w:rsidSect="00DA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1892"/>
    <w:rsid w:val="00044E5A"/>
    <w:rsid w:val="00074FBE"/>
    <w:rsid w:val="0010253D"/>
    <w:rsid w:val="001C3B42"/>
    <w:rsid w:val="00207FBC"/>
    <w:rsid w:val="002359F8"/>
    <w:rsid w:val="002C2035"/>
    <w:rsid w:val="00390A98"/>
    <w:rsid w:val="00411AF0"/>
    <w:rsid w:val="00465842"/>
    <w:rsid w:val="004A561B"/>
    <w:rsid w:val="0052672A"/>
    <w:rsid w:val="005D3CAB"/>
    <w:rsid w:val="006062E2"/>
    <w:rsid w:val="007B0BA6"/>
    <w:rsid w:val="00AD2747"/>
    <w:rsid w:val="00B5073B"/>
    <w:rsid w:val="00C41892"/>
    <w:rsid w:val="00DA3D5E"/>
    <w:rsid w:val="00DA499C"/>
    <w:rsid w:val="00E6340D"/>
    <w:rsid w:val="00F37861"/>
    <w:rsid w:val="00F83D03"/>
    <w:rsid w:val="00F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8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1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lisej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EFBF-F66E-418B-B668-6E88F2FE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Sfiligoj</dc:creator>
  <cp:keywords/>
  <dc:description/>
  <cp:lastModifiedBy>SISPI</cp:lastModifiedBy>
  <cp:revision>7</cp:revision>
  <dcterms:created xsi:type="dcterms:W3CDTF">2017-02-04T14:54:00Z</dcterms:created>
  <dcterms:modified xsi:type="dcterms:W3CDTF">2017-02-09T14:22:00Z</dcterms:modified>
</cp:coreProperties>
</file>