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41" w:rsidRDefault="00A56841"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FEDERAZIONE DELLA PESCA MARITTIMA DEL MONTENEGRO</w:t>
      </w:r>
    </w:p>
    <w:p w:rsidR="00A56841" w:rsidRDefault="00D92669"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COMMISSION</w:t>
      </w:r>
      <w:r w:rsidR="00A56841">
        <w:rPr>
          <w:rFonts w:ascii="Tahoma" w:hAnsi="Tahoma" w:cs="Tahoma"/>
          <w:b/>
          <w:bCs/>
          <w:color w:val="000000" w:themeColor="text1"/>
          <w:sz w:val="24"/>
          <w:szCs w:val="24"/>
        </w:rPr>
        <w:t>E</w:t>
      </w:r>
      <w:r>
        <w:rPr>
          <w:rFonts w:ascii="Tahoma" w:hAnsi="Tahoma" w:cs="Tahoma"/>
          <w:b/>
          <w:bCs/>
          <w:color w:val="000000" w:themeColor="text1"/>
          <w:sz w:val="24"/>
          <w:szCs w:val="24"/>
        </w:rPr>
        <w:t xml:space="preserve"> </w:t>
      </w:r>
      <w:r w:rsidR="00A56841">
        <w:rPr>
          <w:rFonts w:ascii="Tahoma" w:hAnsi="Tahoma" w:cs="Tahoma"/>
          <w:b/>
          <w:bCs/>
          <w:color w:val="000000" w:themeColor="text1"/>
          <w:sz w:val="24"/>
          <w:szCs w:val="24"/>
        </w:rPr>
        <w:t>PER LE COMPETIZIONI</w:t>
      </w:r>
    </w:p>
    <w:p w:rsidR="000E2004" w:rsidRPr="000D19B8" w:rsidRDefault="002B68E8"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19</w:t>
      </w:r>
      <w:r w:rsidR="000E2004" w:rsidRPr="000D19B8">
        <w:rPr>
          <w:rFonts w:ascii="Tahoma" w:hAnsi="Tahoma" w:cs="Tahoma"/>
          <w:b/>
          <w:bCs/>
          <w:color w:val="000000" w:themeColor="text1"/>
          <w:sz w:val="24"/>
          <w:szCs w:val="24"/>
        </w:rPr>
        <w:t>.0</w:t>
      </w:r>
      <w:r w:rsidR="00EC4CAD">
        <w:rPr>
          <w:rFonts w:ascii="Tahoma" w:hAnsi="Tahoma" w:cs="Tahoma"/>
          <w:b/>
          <w:bCs/>
          <w:color w:val="000000" w:themeColor="text1"/>
          <w:sz w:val="24"/>
          <w:szCs w:val="24"/>
        </w:rPr>
        <w:t>8</w:t>
      </w:r>
      <w:r w:rsidR="000E2004" w:rsidRPr="000D19B8">
        <w:rPr>
          <w:rFonts w:ascii="Tahoma" w:hAnsi="Tahoma" w:cs="Tahoma"/>
          <w:b/>
          <w:bCs/>
          <w:color w:val="000000" w:themeColor="text1"/>
          <w:sz w:val="24"/>
          <w:szCs w:val="24"/>
        </w:rPr>
        <w:t>.201</w:t>
      </w:r>
      <w:r>
        <w:rPr>
          <w:rFonts w:ascii="Tahoma" w:hAnsi="Tahoma" w:cs="Tahoma"/>
          <w:b/>
          <w:bCs/>
          <w:color w:val="000000" w:themeColor="text1"/>
          <w:sz w:val="24"/>
          <w:szCs w:val="24"/>
        </w:rPr>
        <w:t>5</w:t>
      </w:r>
      <w:r w:rsidR="000E2004" w:rsidRPr="000D19B8">
        <w:rPr>
          <w:rFonts w:ascii="Tahoma" w:hAnsi="Tahoma" w:cs="Tahoma"/>
          <w:b/>
          <w:bCs/>
          <w:color w:val="000000" w:themeColor="text1"/>
          <w:sz w:val="24"/>
          <w:szCs w:val="24"/>
        </w:rPr>
        <w:t>.</w:t>
      </w:r>
    </w:p>
    <w:p w:rsidR="000E2004" w:rsidRPr="000D19B8" w:rsidRDefault="000E2004" w:rsidP="00967E13">
      <w:pPr>
        <w:autoSpaceDE w:val="0"/>
        <w:autoSpaceDN w:val="0"/>
        <w:adjustRightInd w:val="0"/>
        <w:spacing w:after="0" w:line="240" w:lineRule="auto"/>
        <w:jc w:val="both"/>
        <w:rPr>
          <w:rFonts w:ascii="Tahoma" w:hAnsi="Tahoma" w:cs="Tahoma"/>
          <w:b/>
          <w:bCs/>
          <w:color w:val="000000" w:themeColor="text1"/>
          <w:sz w:val="24"/>
          <w:szCs w:val="24"/>
        </w:rPr>
      </w:pPr>
    </w:p>
    <w:p w:rsidR="00A56841" w:rsidRDefault="00A56841" w:rsidP="000E2004">
      <w:pPr>
        <w:autoSpaceDE w:val="0"/>
        <w:autoSpaceDN w:val="0"/>
        <w:adjustRightInd w:val="0"/>
        <w:spacing w:after="0" w:line="240" w:lineRule="auto"/>
        <w:jc w:val="center"/>
        <w:rPr>
          <w:rFonts w:ascii="Tahoma" w:hAnsi="Tahoma" w:cs="Tahoma"/>
          <w:b/>
          <w:bCs/>
          <w:color w:val="000000" w:themeColor="text1"/>
          <w:sz w:val="24"/>
          <w:szCs w:val="24"/>
        </w:rPr>
      </w:pPr>
      <w:r>
        <w:rPr>
          <w:rFonts w:ascii="Tahoma" w:hAnsi="Tahoma" w:cs="Tahoma"/>
          <w:b/>
          <w:bCs/>
          <w:color w:val="000000" w:themeColor="text1"/>
          <w:sz w:val="24"/>
          <w:szCs w:val="24"/>
        </w:rPr>
        <w:t>REGOLAMENTO DELLA V COPPA CITTA' DI CASTELNUOVO (HERCEG NOVI) OPEN DI PESCA SUBACQUEA</w:t>
      </w:r>
    </w:p>
    <w:p w:rsidR="00A56841" w:rsidRDefault="00A56841" w:rsidP="00967E13">
      <w:pPr>
        <w:autoSpaceDE w:val="0"/>
        <w:autoSpaceDN w:val="0"/>
        <w:adjustRightInd w:val="0"/>
        <w:spacing w:after="0" w:line="240" w:lineRule="auto"/>
        <w:jc w:val="both"/>
        <w:rPr>
          <w:rFonts w:ascii="Tahoma" w:hAnsi="Tahoma" w:cs="Tahoma"/>
          <w:b/>
          <w:bCs/>
          <w:color w:val="000000" w:themeColor="text1"/>
          <w:sz w:val="24"/>
          <w:szCs w:val="24"/>
        </w:rPr>
      </w:pPr>
    </w:p>
    <w:p w:rsidR="000E2004" w:rsidRPr="000D19B8" w:rsidRDefault="00A56841"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DENOMINAZIONE DELLA COMPETIZIONE</w:t>
      </w:r>
    </w:p>
    <w:p w:rsidR="000279F3" w:rsidRPr="000D19B8" w:rsidRDefault="00D92669"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V</w:t>
      </w:r>
      <w:r w:rsidRPr="000D19B8">
        <w:rPr>
          <w:rFonts w:ascii="Tahoma" w:hAnsi="Tahoma" w:cs="Tahoma"/>
          <w:b/>
          <w:bCs/>
          <w:color w:val="000000" w:themeColor="text1"/>
          <w:sz w:val="24"/>
          <w:szCs w:val="24"/>
        </w:rPr>
        <w:t xml:space="preserve"> </w:t>
      </w:r>
      <w:r w:rsidR="00A56841">
        <w:rPr>
          <w:rFonts w:ascii="Tahoma" w:hAnsi="Tahoma" w:cs="Tahoma"/>
          <w:b/>
          <w:bCs/>
          <w:color w:val="000000" w:themeColor="text1"/>
          <w:sz w:val="24"/>
          <w:szCs w:val="24"/>
        </w:rPr>
        <w:t xml:space="preserve">COPPA </w:t>
      </w:r>
      <w:r>
        <w:rPr>
          <w:rFonts w:ascii="Tahoma" w:hAnsi="Tahoma" w:cs="Tahoma"/>
          <w:b/>
          <w:bCs/>
          <w:color w:val="000000" w:themeColor="text1"/>
          <w:sz w:val="24"/>
          <w:szCs w:val="24"/>
        </w:rPr>
        <w:t>OPEN</w:t>
      </w:r>
      <w:r w:rsidRPr="000D19B8">
        <w:rPr>
          <w:rFonts w:ascii="Tahoma" w:hAnsi="Tahoma" w:cs="Tahoma"/>
          <w:b/>
          <w:bCs/>
          <w:color w:val="000000" w:themeColor="text1"/>
          <w:sz w:val="24"/>
          <w:szCs w:val="24"/>
        </w:rPr>
        <w:t xml:space="preserve"> </w:t>
      </w:r>
      <w:r w:rsidR="00A56841">
        <w:rPr>
          <w:rFonts w:ascii="Tahoma" w:hAnsi="Tahoma" w:cs="Tahoma"/>
          <w:b/>
          <w:bCs/>
          <w:color w:val="000000" w:themeColor="text1"/>
          <w:sz w:val="24"/>
          <w:szCs w:val="24"/>
        </w:rPr>
        <w:t>CITTA' DI CASTELNUOVO (</w:t>
      </w:r>
      <w:r w:rsidRPr="000D19B8">
        <w:rPr>
          <w:rFonts w:ascii="Tahoma" w:hAnsi="Tahoma" w:cs="Tahoma"/>
          <w:b/>
          <w:bCs/>
          <w:color w:val="000000" w:themeColor="text1"/>
          <w:sz w:val="24"/>
          <w:szCs w:val="24"/>
        </w:rPr>
        <w:t>HERCEG NOV</w:t>
      </w:r>
      <w:r>
        <w:rPr>
          <w:rFonts w:ascii="Tahoma" w:hAnsi="Tahoma" w:cs="Tahoma"/>
          <w:b/>
          <w:bCs/>
          <w:color w:val="000000" w:themeColor="text1"/>
          <w:sz w:val="24"/>
          <w:szCs w:val="24"/>
        </w:rPr>
        <w:t>I</w:t>
      </w:r>
      <w:r w:rsidR="00A56841">
        <w:rPr>
          <w:rFonts w:ascii="Tahoma" w:hAnsi="Tahoma" w:cs="Tahoma"/>
          <w:b/>
          <w:bCs/>
          <w:color w:val="000000" w:themeColor="text1"/>
          <w:sz w:val="24"/>
          <w:szCs w:val="24"/>
        </w:rPr>
        <w:t>)</w:t>
      </w:r>
    </w:p>
    <w:p w:rsidR="00A56841" w:rsidRDefault="00A56841" w:rsidP="00967E13">
      <w:pPr>
        <w:autoSpaceDE w:val="0"/>
        <w:autoSpaceDN w:val="0"/>
        <w:adjustRightInd w:val="0"/>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Gara internazionale di pesca in apnea a squadre</w:t>
      </w:r>
    </w:p>
    <w:p w:rsidR="000279F3" w:rsidRPr="000D19B8" w:rsidRDefault="000279F3" w:rsidP="00967E13">
      <w:pPr>
        <w:autoSpaceDE w:val="0"/>
        <w:autoSpaceDN w:val="0"/>
        <w:adjustRightInd w:val="0"/>
        <w:spacing w:after="0" w:line="240" w:lineRule="auto"/>
        <w:jc w:val="both"/>
        <w:rPr>
          <w:rFonts w:ascii="Tahoma" w:hAnsi="Tahoma" w:cs="Tahoma"/>
          <w:b/>
          <w:bCs/>
          <w:color w:val="000000" w:themeColor="text1"/>
          <w:sz w:val="24"/>
          <w:szCs w:val="24"/>
        </w:rPr>
      </w:pPr>
    </w:p>
    <w:p w:rsidR="000E2004" w:rsidRPr="000D19B8" w:rsidRDefault="000E2004" w:rsidP="00967E13">
      <w:pPr>
        <w:autoSpaceDE w:val="0"/>
        <w:autoSpaceDN w:val="0"/>
        <w:adjustRightInd w:val="0"/>
        <w:spacing w:after="0" w:line="240" w:lineRule="auto"/>
        <w:jc w:val="both"/>
        <w:rPr>
          <w:rFonts w:ascii="Tahoma" w:hAnsi="Tahoma" w:cs="Tahoma"/>
          <w:b/>
          <w:bCs/>
          <w:color w:val="000000" w:themeColor="text1"/>
          <w:sz w:val="24"/>
          <w:szCs w:val="24"/>
        </w:rPr>
      </w:pPr>
    </w:p>
    <w:p w:rsidR="00A56841" w:rsidRDefault="00A56841"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CATEGORIA</w:t>
      </w:r>
    </w:p>
    <w:p w:rsidR="000E2004" w:rsidRPr="000D19B8" w:rsidRDefault="00A56841" w:rsidP="00967E13">
      <w:pPr>
        <w:autoSpaceDE w:val="0"/>
        <w:autoSpaceDN w:val="0"/>
        <w:adjustRightInd w:val="0"/>
        <w:spacing w:after="0" w:line="240" w:lineRule="auto"/>
        <w:jc w:val="both"/>
        <w:rPr>
          <w:rFonts w:ascii="Tahoma" w:hAnsi="Tahoma" w:cs="Tahoma"/>
          <w:bCs/>
          <w:color w:val="000000" w:themeColor="text1"/>
          <w:sz w:val="24"/>
          <w:szCs w:val="24"/>
        </w:rPr>
      </w:pPr>
      <w:r>
        <w:rPr>
          <w:rFonts w:ascii="Tahoma" w:hAnsi="Tahoma" w:cs="Tahoma"/>
          <w:bCs/>
          <w:color w:val="000000" w:themeColor="text1"/>
          <w:sz w:val="24"/>
          <w:szCs w:val="24"/>
        </w:rPr>
        <w:t>SENIOR</w:t>
      </w:r>
    </w:p>
    <w:p w:rsidR="000E2004" w:rsidRPr="000D19B8" w:rsidRDefault="000E2004" w:rsidP="00967E13">
      <w:pPr>
        <w:autoSpaceDE w:val="0"/>
        <w:autoSpaceDN w:val="0"/>
        <w:adjustRightInd w:val="0"/>
        <w:spacing w:after="0" w:line="240" w:lineRule="auto"/>
        <w:jc w:val="both"/>
        <w:rPr>
          <w:rFonts w:ascii="Tahoma" w:hAnsi="Tahoma" w:cs="Tahoma"/>
          <w:b/>
          <w:bCs/>
          <w:color w:val="000000" w:themeColor="text1"/>
          <w:sz w:val="24"/>
          <w:szCs w:val="24"/>
        </w:rPr>
      </w:pPr>
    </w:p>
    <w:p w:rsidR="000E2004" w:rsidRPr="000D19B8" w:rsidRDefault="00A56841"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LUOGO E DATE</w:t>
      </w:r>
      <w:r w:rsidR="000E2004" w:rsidRPr="000D19B8">
        <w:rPr>
          <w:rFonts w:ascii="Tahoma" w:hAnsi="Tahoma" w:cs="Tahoma"/>
          <w:b/>
          <w:bCs/>
          <w:color w:val="000000" w:themeColor="text1"/>
          <w:sz w:val="24"/>
          <w:szCs w:val="24"/>
        </w:rPr>
        <w:t>:</w:t>
      </w:r>
    </w:p>
    <w:p w:rsidR="000E2004" w:rsidRPr="000D19B8" w:rsidRDefault="004811EB"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color w:val="000000" w:themeColor="text1"/>
          <w:sz w:val="24"/>
          <w:szCs w:val="24"/>
        </w:rPr>
        <w:t>La competizione si svolgerà il 4</w:t>
      </w:r>
      <w:r w:rsidR="00A56841">
        <w:rPr>
          <w:rFonts w:ascii="Tahoma" w:hAnsi="Tahoma" w:cs="Tahoma"/>
          <w:color w:val="000000" w:themeColor="text1"/>
          <w:sz w:val="24"/>
          <w:szCs w:val="24"/>
        </w:rPr>
        <w:t xml:space="preserve"> ottobre 2015 nelle acque di Castelnuvo (</w:t>
      </w:r>
      <w:r w:rsidR="004219B2">
        <w:rPr>
          <w:rFonts w:ascii="Tahoma" w:hAnsi="Tahoma" w:cs="Tahoma"/>
          <w:color w:val="000000" w:themeColor="text1"/>
          <w:sz w:val="24"/>
          <w:szCs w:val="24"/>
        </w:rPr>
        <w:t xml:space="preserve">Herceg Novi </w:t>
      </w:r>
      <w:r w:rsidR="00A56841">
        <w:rPr>
          <w:rFonts w:ascii="Tahoma" w:hAnsi="Tahoma" w:cs="Tahoma"/>
          <w:color w:val="000000" w:themeColor="text1"/>
          <w:sz w:val="24"/>
          <w:szCs w:val="24"/>
        </w:rPr>
        <w:t>– Montenegro)</w:t>
      </w:r>
    </w:p>
    <w:p w:rsidR="000E2004" w:rsidRPr="000D19B8" w:rsidRDefault="000E2004" w:rsidP="00967E13">
      <w:pPr>
        <w:autoSpaceDE w:val="0"/>
        <w:autoSpaceDN w:val="0"/>
        <w:adjustRightInd w:val="0"/>
        <w:spacing w:after="0" w:line="240" w:lineRule="auto"/>
        <w:jc w:val="both"/>
        <w:rPr>
          <w:rFonts w:ascii="Tahoma" w:hAnsi="Tahoma" w:cs="Tahoma"/>
          <w:b/>
          <w:bCs/>
          <w:color w:val="000000" w:themeColor="text1"/>
          <w:sz w:val="24"/>
          <w:szCs w:val="24"/>
        </w:rPr>
      </w:pPr>
    </w:p>
    <w:p w:rsidR="000E2004" w:rsidRPr="000D19B8" w:rsidRDefault="000E2004" w:rsidP="00967E13">
      <w:pPr>
        <w:autoSpaceDE w:val="0"/>
        <w:autoSpaceDN w:val="0"/>
        <w:adjustRightInd w:val="0"/>
        <w:spacing w:after="0" w:line="240" w:lineRule="auto"/>
        <w:jc w:val="both"/>
        <w:rPr>
          <w:rFonts w:ascii="Tahoma" w:hAnsi="Tahoma" w:cs="Tahoma"/>
          <w:b/>
          <w:bCs/>
          <w:color w:val="000000" w:themeColor="text1"/>
          <w:sz w:val="24"/>
          <w:szCs w:val="24"/>
        </w:rPr>
      </w:pPr>
    </w:p>
    <w:p w:rsidR="000E2004" w:rsidRPr="000D19B8" w:rsidRDefault="009F3395"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ORGANIZZAZIONE</w:t>
      </w:r>
    </w:p>
    <w:p w:rsidR="004219B2" w:rsidRPr="004219B2" w:rsidRDefault="009F3395" w:rsidP="004219B2">
      <w:pPr>
        <w:autoSpaceDE w:val="0"/>
        <w:autoSpaceDN w:val="0"/>
        <w:adjustRightInd w:val="0"/>
        <w:spacing w:after="0" w:line="240" w:lineRule="auto"/>
        <w:jc w:val="both"/>
        <w:rPr>
          <w:rFonts w:ascii="Tahoma" w:hAnsi="Tahoma" w:cs="Tahoma"/>
          <w:bCs/>
          <w:color w:val="000000" w:themeColor="text1"/>
          <w:sz w:val="24"/>
          <w:szCs w:val="24"/>
        </w:rPr>
      </w:pPr>
      <w:r>
        <w:rPr>
          <w:rFonts w:ascii="Tahoma" w:hAnsi="Tahoma" w:cs="Tahoma"/>
          <w:bCs/>
          <w:color w:val="000000" w:themeColor="text1"/>
          <w:sz w:val="24"/>
          <w:szCs w:val="24"/>
        </w:rPr>
        <w:t>FEDERAZIONE DELLA PESCA MARITTIMA DEL</w:t>
      </w:r>
      <w:r w:rsidR="004219B2" w:rsidRPr="004219B2">
        <w:rPr>
          <w:rFonts w:ascii="Tahoma" w:hAnsi="Tahoma" w:cs="Tahoma"/>
          <w:bCs/>
          <w:color w:val="000000" w:themeColor="text1"/>
          <w:sz w:val="24"/>
          <w:szCs w:val="24"/>
        </w:rPr>
        <w:t xml:space="preserve"> MONTENEGRO</w:t>
      </w:r>
    </w:p>
    <w:p w:rsidR="000E2004" w:rsidRPr="000D19B8" w:rsidRDefault="000E2004" w:rsidP="00967E13">
      <w:pPr>
        <w:autoSpaceDE w:val="0"/>
        <w:autoSpaceDN w:val="0"/>
        <w:adjustRightInd w:val="0"/>
        <w:spacing w:after="0" w:line="240" w:lineRule="auto"/>
        <w:jc w:val="both"/>
        <w:rPr>
          <w:rFonts w:ascii="Tahoma" w:hAnsi="Tahoma" w:cs="Tahoma"/>
          <w:b/>
          <w:bCs/>
          <w:color w:val="000000" w:themeColor="text1"/>
          <w:sz w:val="24"/>
          <w:szCs w:val="24"/>
        </w:rPr>
      </w:pPr>
    </w:p>
    <w:p w:rsidR="000E2004" w:rsidRPr="000D19B8" w:rsidRDefault="009F3395" w:rsidP="00967E13">
      <w:pPr>
        <w:autoSpaceDE w:val="0"/>
        <w:autoSpaceDN w:val="0"/>
        <w:adjustRightInd w:val="0"/>
        <w:spacing w:after="0"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CIRCOLO OSPITANTE</w:t>
      </w:r>
    </w:p>
    <w:p w:rsidR="000E2004" w:rsidRPr="000D19B8" w:rsidRDefault="009F3395" w:rsidP="000E2004">
      <w:pPr>
        <w:autoSpaceDE w:val="0"/>
        <w:autoSpaceDN w:val="0"/>
        <w:adjustRightInd w:val="0"/>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Club pesca marittima</w:t>
      </w:r>
      <w:r w:rsidR="004219B2">
        <w:rPr>
          <w:rFonts w:ascii="Tahoma" w:hAnsi="Tahoma" w:cs="Tahoma"/>
          <w:color w:val="000000" w:themeColor="text1"/>
          <w:sz w:val="24"/>
          <w:szCs w:val="24"/>
        </w:rPr>
        <w:t xml:space="preserve">“MAMULA“ </w:t>
      </w:r>
      <w:r>
        <w:rPr>
          <w:rFonts w:ascii="Tahoma" w:hAnsi="Tahoma" w:cs="Tahoma"/>
          <w:color w:val="000000" w:themeColor="text1"/>
          <w:sz w:val="24"/>
          <w:szCs w:val="24"/>
        </w:rPr>
        <w:t>Castelnuovo (</w:t>
      </w:r>
      <w:r w:rsidR="004219B2">
        <w:rPr>
          <w:rFonts w:ascii="Tahoma" w:hAnsi="Tahoma" w:cs="Tahoma"/>
          <w:color w:val="000000" w:themeColor="text1"/>
          <w:sz w:val="24"/>
          <w:szCs w:val="24"/>
        </w:rPr>
        <w:t>Herceg Novi</w:t>
      </w:r>
      <w:r>
        <w:rPr>
          <w:rFonts w:ascii="Tahoma" w:hAnsi="Tahoma" w:cs="Tahoma"/>
          <w:color w:val="000000" w:themeColor="text1"/>
          <w:sz w:val="24"/>
          <w:szCs w:val="24"/>
        </w:rPr>
        <w:t>)</w:t>
      </w:r>
    </w:p>
    <w:p w:rsidR="000E2004" w:rsidRPr="000D19B8" w:rsidRDefault="000E2004" w:rsidP="000E2004">
      <w:pPr>
        <w:autoSpaceDE w:val="0"/>
        <w:autoSpaceDN w:val="0"/>
        <w:adjustRightInd w:val="0"/>
        <w:spacing w:after="0" w:line="240" w:lineRule="auto"/>
        <w:jc w:val="both"/>
        <w:rPr>
          <w:rFonts w:ascii="Tahoma" w:hAnsi="Tahoma" w:cs="Tahoma"/>
          <w:color w:val="000000" w:themeColor="text1"/>
          <w:sz w:val="24"/>
          <w:szCs w:val="24"/>
        </w:rPr>
      </w:pPr>
    </w:p>
    <w:p w:rsidR="000E2004" w:rsidRPr="000D19B8" w:rsidRDefault="00A5468D" w:rsidP="000E2004">
      <w:pPr>
        <w:autoSpaceDE w:val="0"/>
        <w:autoSpaceDN w:val="0"/>
        <w:adjustRightInd w:val="0"/>
        <w:spacing w:after="0" w:line="240" w:lineRule="auto"/>
        <w:jc w:val="both"/>
        <w:rPr>
          <w:rFonts w:ascii="Tahoma" w:hAnsi="Tahoma" w:cs="Tahoma"/>
          <w:b/>
          <w:color w:val="000000" w:themeColor="text1"/>
          <w:sz w:val="24"/>
          <w:szCs w:val="24"/>
        </w:rPr>
      </w:pPr>
      <w:r>
        <w:rPr>
          <w:rFonts w:ascii="Tahoma" w:hAnsi="Tahoma" w:cs="Tahoma"/>
          <w:b/>
          <w:color w:val="000000" w:themeColor="text1"/>
          <w:sz w:val="24"/>
          <w:szCs w:val="24"/>
        </w:rPr>
        <w:t>DIREZIONE DI GARA</w:t>
      </w:r>
    </w:p>
    <w:p w:rsidR="000E2004" w:rsidRPr="000D19B8" w:rsidRDefault="004219B2" w:rsidP="000E2004">
      <w:pPr>
        <w:autoSpaceDE w:val="0"/>
        <w:autoSpaceDN w:val="0"/>
        <w:adjustRightInd w:val="0"/>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DELEGAT</w:t>
      </w:r>
      <w:r w:rsidR="00A5468D">
        <w:rPr>
          <w:rFonts w:ascii="Tahoma" w:hAnsi="Tahoma" w:cs="Tahoma"/>
          <w:color w:val="000000" w:themeColor="text1"/>
          <w:sz w:val="24"/>
          <w:szCs w:val="24"/>
        </w:rPr>
        <w:t>O</w:t>
      </w:r>
      <w:r w:rsidR="000E2004" w:rsidRPr="000D19B8">
        <w:rPr>
          <w:rFonts w:ascii="Tahoma" w:hAnsi="Tahoma" w:cs="Tahoma"/>
          <w:color w:val="000000" w:themeColor="text1"/>
          <w:sz w:val="24"/>
          <w:szCs w:val="24"/>
        </w:rPr>
        <w:t xml:space="preserve"> </w:t>
      </w:r>
      <w:r w:rsidR="00A5468D">
        <w:rPr>
          <w:rFonts w:ascii="Tahoma" w:hAnsi="Tahoma" w:cs="Tahoma"/>
          <w:color w:val="000000" w:themeColor="text1"/>
          <w:sz w:val="24"/>
          <w:szCs w:val="24"/>
        </w:rPr>
        <w:t xml:space="preserve">DELL'ORGANIZZAZIONE </w:t>
      </w:r>
      <w:r w:rsidR="000E2004" w:rsidRPr="000D19B8">
        <w:rPr>
          <w:rFonts w:ascii="Tahoma" w:hAnsi="Tahoma" w:cs="Tahoma"/>
          <w:color w:val="000000" w:themeColor="text1"/>
          <w:sz w:val="24"/>
          <w:szCs w:val="24"/>
        </w:rPr>
        <w:t>(</w:t>
      </w:r>
      <w:r>
        <w:rPr>
          <w:rFonts w:ascii="Tahoma" w:hAnsi="Tahoma" w:cs="Tahoma"/>
          <w:color w:val="000000" w:themeColor="text1"/>
          <w:sz w:val="24"/>
          <w:szCs w:val="24"/>
        </w:rPr>
        <w:t>FEDERATION</w:t>
      </w:r>
      <w:r w:rsidR="00A5468D">
        <w:rPr>
          <w:rFonts w:ascii="Tahoma" w:hAnsi="Tahoma" w:cs="Tahoma"/>
          <w:color w:val="000000" w:themeColor="text1"/>
          <w:sz w:val="24"/>
          <w:szCs w:val="24"/>
        </w:rPr>
        <w:t>E</w:t>
      </w:r>
      <w:r w:rsidR="000E2004" w:rsidRPr="000D19B8">
        <w:rPr>
          <w:rFonts w:ascii="Tahoma" w:hAnsi="Tahoma" w:cs="Tahoma"/>
          <w:color w:val="000000" w:themeColor="text1"/>
          <w:sz w:val="24"/>
          <w:szCs w:val="24"/>
        </w:rPr>
        <w:t xml:space="preserve">): </w:t>
      </w:r>
      <w:r w:rsidR="005D70BF">
        <w:rPr>
          <w:rFonts w:ascii="Tahoma" w:hAnsi="Tahoma" w:cs="Tahoma"/>
          <w:color w:val="000000" w:themeColor="text1"/>
          <w:sz w:val="24"/>
          <w:szCs w:val="24"/>
        </w:rPr>
        <w:t>Marko Sijerković</w:t>
      </w:r>
    </w:p>
    <w:p w:rsidR="000E2004" w:rsidRPr="000D19B8" w:rsidRDefault="00A5468D" w:rsidP="000E2004">
      <w:pPr>
        <w:autoSpaceDE w:val="0"/>
        <w:autoSpaceDN w:val="0"/>
        <w:adjustRightInd w:val="0"/>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GIUDICE DI GARA</w:t>
      </w:r>
      <w:r w:rsidR="000E2004" w:rsidRPr="000D19B8">
        <w:rPr>
          <w:rFonts w:ascii="Tahoma" w:hAnsi="Tahoma" w:cs="Tahoma"/>
          <w:color w:val="000000" w:themeColor="text1"/>
          <w:sz w:val="24"/>
          <w:szCs w:val="24"/>
        </w:rPr>
        <w:t xml:space="preserve">: </w:t>
      </w:r>
      <w:r w:rsidR="005D70BF">
        <w:rPr>
          <w:rFonts w:ascii="Tahoma" w:hAnsi="Tahoma" w:cs="Tahoma"/>
          <w:color w:val="000000" w:themeColor="text1"/>
          <w:sz w:val="24"/>
          <w:szCs w:val="24"/>
        </w:rPr>
        <w:t>Tonči Jandrić</w:t>
      </w:r>
    </w:p>
    <w:p w:rsidR="000E2004" w:rsidRPr="000D19B8" w:rsidRDefault="00A5468D" w:rsidP="000E2004">
      <w:pPr>
        <w:autoSpaceDE w:val="0"/>
        <w:autoSpaceDN w:val="0"/>
        <w:adjustRightInd w:val="0"/>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SECONDO GIUDICE</w:t>
      </w:r>
      <w:r w:rsidR="000E2004" w:rsidRPr="000D19B8">
        <w:rPr>
          <w:rFonts w:ascii="Tahoma" w:hAnsi="Tahoma" w:cs="Tahoma"/>
          <w:color w:val="000000" w:themeColor="text1"/>
          <w:sz w:val="24"/>
          <w:szCs w:val="24"/>
        </w:rPr>
        <w:t xml:space="preserve">: </w:t>
      </w:r>
      <w:r w:rsidR="005D70BF">
        <w:rPr>
          <w:rFonts w:ascii="Tahoma" w:hAnsi="Tahoma" w:cs="Tahoma"/>
          <w:color w:val="000000" w:themeColor="text1"/>
          <w:sz w:val="24"/>
          <w:szCs w:val="24"/>
        </w:rPr>
        <w:t>Dejan Sijerković</w:t>
      </w:r>
    </w:p>
    <w:p w:rsidR="00A5468D" w:rsidRDefault="00A5468D" w:rsidP="000E2004">
      <w:pPr>
        <w:autoSpaceDE w:val="0"/>
        <w:autoSpaceDN w:val="0"/>
        <w:adjustRightInd w:val="0"/>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DIRETTORE DI GARA</w:t>
      </w:r>
      <w:r w:rsidR="000E2004" w:rsidRPr="000D19B8">
        <w:rPr>
          <w:rFonts w:ascii="Tahoma" w:hAnsi="Tahoma" w:cs="Tahoma"/>
          <w:color w:val="000000" w:themeColor="text1"/>
          <w:sz w:val="24"/>
          <w:szCs w:val="24"/>
        </w:rPr>
        <w:t xml:space="preserve">: </w:t>
      </w:r>
      <w:r w:rsidR="005D70BF">
        <w:rPr>
          <w:rFonts w:ascii="Tahoma" w:hAnsi="Tahoma" w:cs="Tahoma"/>
          <w:color w:val="000000" w:themeColor="text1"/>
          <w:sz w:val="24"/>
          <w:szCs w:val="24"/>
        </w:rPr>
        <w:t>Predrag Topić</w:t>
      </w:r>
    </w:p>
    <w:p w:rsidR="000E2004" w:rsidRPr="000D19B8" w:rsidRDefault="00A5468D" w:rsidP="000E2004">
      <w:pPr>
        <w:autoSpaceDE w:val="0"/>
        <w:autoSpaceDN w:val="0"/>
        <w:adjustRightInd w:val="0"/>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ASSISTE</w:t>
      </w:r>
      <w:r w:rsidR="004219B2">
        <w:rPr>
          <w:rFonts w:ascii="Tahoma" w:hAnsi="Tahoma" w:cs="Tahoma"/>
          <w:color w:val="000000" w:themeColor="text1"/>
          <w:sz w:val="24"/>
          <w:szCs w:val="24"/>
        </w:rPr>
        <w:t>NT</w:t>
      </w:r>
      <w:r>
        <w:rPr>
          <w:rFonts w:ascii="Tahoma" w:hAnsi="Tahoma" w:cs="Tahoma"/>
          <w:color w:val="000000" w:themeColor="text1"/>
          <w:sz w:val="24"/>
          <w:szCs w:val="24"/>
        </w:rPr>
        <w:t>E:</w:t>
      </w:r>
      <w:r w:rsidR="005D70BF">
        <w:rPr>
          <w:rFonts w:ascii="Tahoma" w:hAnsi="Tahoma" w:cs="Tahoma"/>
          <w:color w:val="000000" w:themeColor="text1"/>
          <w:sz w:val="24"/>
          <w:szCs w:val="24"/>
        </w:rPr>
        <w:t xml:space="preserve"> Luka Radović</w:t>
      </w:r>
    </w:p>
    <w:p w:rsidR="000E2004" w:rsidRPr="000D19B8" w:rsidRDefault="000E2004" w:rsidP="000E2004">
      <w:pPr>
        <w:autoSpaceDE w:val="0"/>
        <w:autoSpaceDN w:val="0"/>
        <w:adjustRightInd w:val="0"/>
        <w:spacing w:after="0" w:line="240" w:lineRule="auto"/>
        <w:jc w:val="both"/>
        <w:rPr>
          <w:rFonts w:ascii="Tahoma" w:hAnsi="Tahoma" w:cs="Tahoma"/>
          <w:color w:val="000000" w:themeColor="text1"/>
          <w:sz w:val="24"/>
          <w:szCs w:val="24"/>
        </w:rPr>
      </w:pPr>
    </w:p>
    <w:p w:rsidR="000E2004" w:rsidRPr="000D19B8" w:rsidRDefault="00A5468D" w:rsidP="000E2004">
      <w:pPr>
        <w:autoSpaceDE w:val="0"/>
        <w:autoSpaceDN w:val="0"/>
        <w:adjustRightInd w:val="0"/>
        <w:spacing w:after="0" w:line="240" w:lineRule="auto"/>
        <w:jc w:val="both"/>
        <w:rPr>
          <w:rFonts w:ascii="Tahoma" w:hAnsi="Tahoma" w:cs="Tahoma"/>
          <w:b/>
          <w:color w:val="000000" w:themeColor="text1"/>
          <w:sz w:val="24"/>
          <w:szCs w:val="24"/>
        </w:rPr>
      </w:pPr>
      <w:r>
        <w:rPr>
          <w:rFonts w:ascii="Tahoma" w:hAnsi="Tahoma" w:cs="Tahoma"/>
          <w:b/>
          <w:color w:val="000000" w:themeColor="text1"/>
          <w:sz w:val="24"/>
          <w:szCs w:val="24"/>
        </w:rPr>
        <w:t>PERSONALE TECNICO</w:t>
      </w:r>
    </w:p>
    <w:p w:rsidR="000E2004" w:rsidRPr="000D19B8" w:rsidRDefault="00A5468D" w:rsidP="000E2004">
      <w:pPr>
        <w:autoSpaceDE w:val="0"/>
        <w:autoSpaceDN w:val="0"/>
        <w:adjustRightInd w:val="0"/>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MEDICO DI GARA</w:t>
      </w:r>
      <w:r w:rsidR="000D19B8" w:rsidRPr="000D19B8">
        <w:rPr>
          <w:rFonts w:ascii="Tahoma" w:hAnsi="Tahoma" w:cs="Tahoma"/>
          <w:color w:val="000000" w:themeColor="text1"/>
          <w:sz w:val="24"/>
          <w:szCs w:val="24"/>
        </w:rPr>
        <w:t>:</w:t>
      </w:r>
      <w:r>
        <w:rPr>
          <w:rFonts w:ascii="Tahoma" w:hAnsi="Tahoma" w:cs="Tahoma"/>
          <w:color w:val="000000" w:themeColor="text1"/>
          <w:sz w:val="24"/>
          <w:szCs w:val="24"/>
        </w:rPr>
        <w:t xml:space="preserve"> </w:t>
      </w:r>
      <w:r w:rsidR="000D19B8" w:rsidRPr="000D19B8">
        <w:rPr>
          <w:rFonts w:ascii="Tahoma" w:hAnsi="Tahoma" w:cs="Tahoma"/>
          <w:color w:val="000000" w:themeColor="text1"/>
          <w:sz w:val="24"/>
          <w:szCs w:val="24"/>
        </w:rPr>
        <w:t>Željko Radan</w:t>
      </w:r>
    </w:p>
    <w:p w:rsidR="000D19B8" w:rsidRPr="000D19B8" w:rsidRDefault="00A5468D" w:rsidP="000E2004">
      <w:pPr>
        <w:autoSpaceDE w:val="0"/>
        <w:autoSpaceDN w:val="0"/>
        <w:adjustRightInd w:val="0"/>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SOMMOZZATORE</w:t>
      </w:r>
      <w:r w:rsidR="000D19B8" w:rsidRPr="000D19B8">
        <w:rPr>
          <w:rFonts w:ascii="Tahoma" w:hAnsi="Tahoma" w:cs="Tahoma"/>
          <w:color w:val="000000" w:themeColor="text1"/>
          <w:sz w:val="24"/>
          <w:szCs w:val="24"/>
        </w:rPr>
        <w:t>:</w:t>
      </w:r>
      <w:r>
        <w:rPr>
          <w:rFonts w:ascii="Tahoma" w:hAnsi="Tahoma" w:cs="Tahoma"/>
          <w:color w:val="000000" w:themeColor="text1"/>
          <w:sz w:val="24"/>
          <w:szCs w:val="24"/>
        </w:rPr>
        <w:t xml:space="preserve"> </w:t>
      </w:r>
      <w:r w:rsidR="005D70BF">
        <w:rPr>
          <w:rFonts w:ascii="Tahoma" w:hAnsi="Tahoma" w:cs="Tahoma"/>
          <w:color w:val="000000" w:themeColor="text1"/>
          <w:sz w:val="24"/>
          <w:szCs w:val="24"/>
        </w:rPr>
        <w:t>Marko Vašalić</w:t>
      </w:r>
    </w:p>
    <w:p w:rsidR="000E2004" w:rsidRPr="000D19B8" w:rsidRDefault="000E2004" w:rsidP="00967E13">
      <w:pPr>
        <w:autoSpaceDE w:val="0"/>
        <w:autoSpaceDN w:val="0"/>
        <w:adjustRightInd w:val="0"/>
        <w:spacing w:after="0" w:line="240" w:lineRule="auto"/>
        <w:jc w:val="both"/>
        <w:rPr>
          <w:rFonts w:ascii="Tahoma" w:hAnsi="Tahoma" w:cs="Tahoma"/>
          <w:b/>
          <w:bCs/>
          <w:color w:val="000000" w:themeColor="text1"/>
          <w:sz w:val="24"/>
          <w:szCs w:val="24"/>
        </w:rPr>
      </w:pPr>
    </w:p>
    <w:p w:rsidR="00543EDA" w:rsidRPr="000D19B8" w:rsidRDefault="0031118C" w:rsidP="00967E13">
      <w:pPr>
        <w:autoSpaceDE w:val="0"/>
        <w:autoSpaceDN w:val="0"/>
        <w:adjustRightInd w:val="0"/>
        <w:spacing w:after="0" w:line="240" w:lineRule="auto"/>
        <w:jc w:val="both"/>
        <w:rPr>
          <w:rFonts w:ascii="Tahoma" w:hAnsi="Tahoma" w:cs="Tahoma"/>
          <w:b/>
          <w:bCs/>
          <w:color w:val="000000" w:themeColor="text1"/>
          <w:sz w:val="24"/>
          <w:szCs w:val="24"/>
        </w:rPr>
      </w:pPr>
      <w:r w:rsidRPr="000D19B8">
        <w:rPr>
          <w:rFonts w:ascii="Tahoma" w:hAnsi="Tahoma" w:cs="Tahoma"/>
          <w:b/>
          <w:bCs/>
          <w:color w:val="000000" w:themeColor="text1"/>
          <w:sz w:val="24"/>
          <w:szCs w:val="24"/>
        </w:rPr>
        <w:t xml:space="preserve">2. </w:t>
      </w:r>
      <w:r w:rsidR="00A5468D">
        <w:rPr>
          <w:rFonts w:ascii="Tahoma" w:hAnsi="Tahoma" w:cs="Tahoma"/>
          <w:b/>
          <w:bCs/>
          <w:color w:val="000000" w:themeColor="text1"/>
          <w:sz w:val="24"/>
          <w:szCs w:val="24"/>
        </w:rPr>
        <w:t>CONCORRENTI AMMESSI</w:t>
      </w:r>
    </w:p>
    <w:p w:rsidR="00A5468D" w:rsidRDefault="00A5468D" w:rsidP="00967E1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Concorrenti ammessi</w:t>
      </w:r>
      <w:r w:rsidR="00026453">
        <w:rPr>
          <w:rFonts w:ascii="Tahoma" w:hAnsi="Tahoma" w:cs="Tahoma"/>
          <w:sz w:val="24"/>
          <w:szCs w:val="24"/>
        </w:rPr>
        <w:t>:</w:t>
      </w:r>
      <w:r w:rsidR="000279F3" w:rsidRPr="00967E13">
        <w:rPr>
          <w:rFonts w:ascii="Tahoma" w:hAnsi="Tahoma" w:cs="Tahoma"/>
          <w:sz w:val="24"/>
          <w:szCs w:val="24"/>
        </w:rPr>
        <w:t xml:space="preserve"> </w:t>
      </w:r>
      <w:r>
        <w:rPr>
          <w:rFonts w:ascii="Tahoma" w:hAnsi="Tahoma" w:cs="Tahoma"/>
          <w:sz w:val="24"/>
          <w:szCs w:val="24"/>
        </w:rPr>
        <w:t>atleti di società affiliate alla Federazione della pesca marittima del Montenegro o di Federazioni affiliate alla CMAS.</w:t>
      </w:r>
    </w:p>
    <w:p w:rsidR="00A5468D" w:rsidRDefault="00A5468D" w:rsidP="00967E1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Ogni società può iscrivere tre squadre. Ogni squadra è costituita da tre concorrenti dei quali due in acqua contemporaneamente. La presenza in acqua di tutti e tre i concorrenti comporterà la squalifica della squadra.</w:t>
      </w:r>
    </w:p>
    <w:p w:rsidR="00A5468D" w:rsidRDefault="00A5468D" w:rsidP="00967E1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Durante le verifiche i componenti delle squadre dovranno mostrare:</w:t>
      </w:r>
    </w:p>
    <w:p w:rsidR="000279F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 </w:t>
      </w:r>
      <w:r w:rsidR="00A5468D">
        <w:rPr>
          <w:rFonts w:ascii="Tahoma" w:hAnsi="Tahoma" w:cs="Tahoma"/>
          <w:sz w:val="24"/>
          <w:szCs w:val="24"/>
        </w:rPr>
        <w:t>tessera sociale</w:t>
      </w:r>
    </w:p>
    <w:p w:rsidR="000279F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 </w:t>
      </w:r>
      <w:r w:rsidR="00A5468D">
        <w:rPr>
          <w:rFonts w:ascii="Tahoma" w:hAnsi="Tahoma" w:cs="Tahoma"/>
          <w:sz w:val="24"/>
          <w:szCs w:val="24"/>
        </w:rPr>
        <w:t>licenza di pesca</w:t>
      </w:r>
    </w:p>
    <w:p w:rsidR="000279F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 </w:t>
      </w:r>
      <w:r w:rsidR="00A5468D">
        <w:rPr>
          <w:rFonts w:ascii="Tahoma" w:hAnsi="Tahoma" w:cs="Tahoma"/>
          <w:sz w:val="24"/>
          <w:szCs w:val="24"/>
        </w:rPr>
        <w:t>certificato medico rilasciato in data non anteriore a sei mesi</w:t>
      </w:r>
      <w:r w:rsidRPr="00967E13">
        <w:rPr>
          <w:rFonts w:ascii="Tahoma" w:hAnsi="Tahoma" w:cs="Tahoma"/>
          <w:sz w:val="24"/>
          <w:szCs w:val="24"/>
        </w:rPr>
        <w:t>.</w:t>
      </w:r>
    </w:p>
    <w:p w:rsidR="00A5468D" w:rsidRDefault="00A5468D" w:rsidP="000E2004">
      <w:pPr>
        <w:autoSpaceDE w:val="0"/>
        <w:autoSpaceDN w:val="0"/>
        <w:adjustRightInd w:val="0"/>
        <w:spacing w:after="0" w:line="240" w:lineRule="auto"/>
        <w:rPr>
          <w:rFonts w:ascii="Tahoma" w:hAnsi="Tahoma" w:cs="Tahoma"/>
          <w:sz w:val="24"/>
          <w:szCs w:val="24"/>
        </w:rPr>
      </w:pPr>
      <w:r>
        <w:rPr>
          <w:rFonts w:ascii="Tahoma" w:hAnsi="Tahoma" w:cs="Tahoma"/>
          <w:sz w:val="24"/>
          <w:szCs w:val="24"/>
        </w:rPr>
        <w:lastRenderedPageBreak/>
        <w:t>I concorrenti di età compresa tra i 16 e 18 anni dovranno avere il permesso scritto dei genitori o di chi esercità la potestà genitoriale.</w:t>
      </w:r>
    </w:p>
    <w:p w:rsidR="000E2004" w:rsidRDefault="000E2004" w:rsidP="000E2004">
      <w:pPr>
        <w:autoSpaceDE w:val="0"/>
        <w:autoSpaceDN w:val="0"/>
        <w:adjustRightInd w:val="0"/>
        <w:spacing w:after="0" w:line="240" w:lineRule="auto"/>
        <w:rPr>
          <w:rFonts w:ascii="Tahoma" w:hAnsi="Tahoma" w:cs="Tahoma"/>
          <w:sz w:val="24"/>
          <w:szCs w:val="24"/>
        </w:rPr>
      </w:pPr>
    </w:p>
    <w:p w:rsidR="000E2004" w:rsidRDefault="000E2004" w:rsidP="000E2004">
      <w:pPr>
        <w:autoSpaceDE w:val="0"/>
        <w:autoSpaceDN w:val="0"/>
        <w:adjustRightInd w:val="0"/>
        <w:spacing w:after="0" w:line="240" w:lineRule="auto"/>
        <w:rPr>
          <w:rFonts w:ascii="Tahoma" w:hAnsi="Tahoma" w:cs="Tahoma"/>
          <w:sz w:val="24"/>
          <w:szCs w:val="24"/>
        </w:rPr>
      </w:pPr>
    </w:p>
    <w:p w:rsidR="00604726" w:rsidRPr="00967E13" w:rsidRDefault="00604726" w:rsidP="00604726">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3.</w:t>
      </w:r>
      <w:r>
        <w:rPr>
          <w:rFonts w:ascii="Tahoma" w:hAnsi="Tahoma" w:cs="Tahoma"/>
          <w:b/>
          <w:bCs/>
          <w:sz w:val="24"/>
          <w:szCs w:val="24"/>
        </w:rPr>
        <w:t xml:space="preserve"> ISCRIZIONI</w:t>
      </w:r>
    </w:p>
    <w:p w:rsidR="00604726" w:rsidRPr="00967E13" w:rsidRDefault="00604726" w:rsidP="00604726">
      <w:pPr>
        <w:autoSpaceDE w:val="0"/>
        <w:autoSpaceDN w:val="0"/>
        <w:adjustRightInd w:val="0"/>
        <w:spacing w:after="0" w:line="240" w:lineRule="auto"/>
        <w:jc w:val="both"/>
        <w:rPr>
          <w:rFonts w:ascii="Tahoma" w:hAnsi="Tahoma" w:cs="Tahoma"/>
          <w:b/>
          <w:bCs/>
          <w:sz w:val="24"/>
          <w:szCs w:val="24"/>
        </w:rPr>
      </w:pPr>
      <w:r>
        <w:rPr>
          <w:rFonts w:ascii="Tahoma" w:hAnsi="Tahoma" w:cs="Tahoma"/>
          <w:sz w:val="24"/>
          <w:szCs w:val="24"/>
        </w:rPr>
        <w:t xml:space="preserve">Le iscrizioni alla gara saranno accettate fino al </w:t>
      </w:r>
      <w:r w:rsidRPr="009A796F">
        <w:rPr>
          <w:rFonts w:ascii="Tahoma" w:hAnsi="Tahoma" w:cs="Tahoma"/>
          <w:b/>
          <w:sz w:val="24"/>
          <w:szCs w:val="24"/>
        </w:rPr>
        <w:t>25 settembre 2015</w:t>
      </w:r>
      <w:r>
        <w:rPr>
          <w:rFonts w:ascii="Tahoma" w:hAnsi="Tahoma" w:cs="Tahoma"/>
          <w:sz w:val="24"/>
          <w:szCs w:val="24"/>
        </w:rPr>
        <w:t xml:space="preserve"> ai numeri telefonici </w:t>
      </w:r>
      <w:r w:rsidRPr="00967E13">
        <w:rPr>
          <w:rFonts w:ascii="Tahoma" w:hAnsi="Tahoma" w:cs="Tahoma"/>
          <w:sz w:val="24"/>
          <w:szCs w:val="24"/>
        </w:rPr>
        <w:t xml:space="preserve">+382 67-215-425 ,+382 68 820 150 </w:t>
      </w:r>
      <w:r>
        <w:rPr>
          <w:rFonts w:ascii="Tahoma" w:hAnsi="Tahoma" w:cs="Tahoma"/>
          <w:sz w:val="24"/>
          <w:szCs w:val="24"/>
        </w:rPr>
        <w:t xml:space="preserve">per la Croatia </w:t>
      </w:r>
      <w:r w:rsidRPr="00967E13">
        <w:rPr>
          <w:rFonts w:ascii="Tahoma" w:hAnsi="Tahoma" w:cs="Tahoma"/>
          <w:sz w:val="24"/>
          <w:szCs w:val="24"/>
        </w:rPr>
        <w:t xml:space="preserve">098 938 1255 </w:t>
      </w:r>
      <w:r>
        <w:rPr>
          <w:rFonts w:ascii="Tahoma" w:hAnsi="Tahoma" w:cs="Tahoma"/>
          <w:sz w:val="24"/>
          <w:szCs w:val="24"/>
        </w:rPr>
        <w:t xml:space="preserve">o via mail all'indirizzo </w:t>
      </w:r>
      <w:r w:rsidRPr="00967E13">
        <w:rPr>
          <w:rFonts w:ascii="Tahoma" w:hAnsi="Tahoma" w:cs="Tahoma"/>
          <w:sz w:val="24"/>
          <w:szCs w:val="24"/>
        </w:rPr>
        <w:t>deka.draskovic@gmail.com.</w:t>
      </w:r>
    </w:p>
    <w:p w:rsidR="00604726" w:rsidRDefault="00604726" w:rsidP="00604726">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La quota di iscrizione è di 60,00 € a squadra e potrà essere pagata durante le verifiche.</w:t>
      </w:r>
    </w:p>
    <w:p w:rsidR="00604726" w:rsidRPr="00967E13" w:rsidRDefault="00604726" w:rsidP="00604726">
      <w:pPr>
        <w:autoSpaceDE w:val="0"/>
        <w:autoSpaceDN w:val="0"/>
        <w:adjustRightInd w:val="0"/>
        <w:spacing w:after="0" w:line="240" w:lineRule="auto"/>
        <w:jc w:val="both"/>
        <w:rPr>
          <w:rFonts w:ascii="Tahoma" w:hAnsi="Tahoma" w:cs="Tahoma"/>
          <w:b/>
          <w:bCs/>
          <w:sz w:val="24"/>
          <w:szCs w:val="24"/>
        </w:rPr>
      </w:pPr>
    </w:p>
    <w:p w:rsidR="00604726" w:rsidRPr="00967E13" w:rsidRDefault="00604726" w:rsidP="00604726">
      <w:pPr>
        <w:autoSpaceDE w:val="0"/>
        <w:autoSpaceDN w:val="0"/>
        <w:adjustRightInd w:val="0"/>
        <w:spacing w:after="0" w:line="240" w:lineRule="auto"/>
        <w:jc w:val="both"/>
        <w:rPr>
          <w:rFonts w:ascii="Tahoma" w:hAnsi="Tahoma" w:cs="Tahoma"/>
          <w:b/>
          <w:bCs/>
          <w:sz w:val="24"/>
          <w:szCs w:val="24"/>
        </w:rPr>
      </w:pPr>
    </w:p>
    <w:p w:rsidR="00604726" w:rsidRPr="00967E13" w:rsidRDefault="00604726" w:rsidP="00604726">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 xml:space="preserve">4. </w:t>
      </w:r>
      <w:r>
        <w:rPr>
          <w:rFonts w:ascii="Tahoma" w:hAnsi="Tahoma" w:cs="Tahoma"/>
          <w:b/>
          <w:bCs/>
          <w:sz w:val="24"/>
          <w:szCs w:val="24"/>
        </w:rPr>
        <w:t>CAMPO DI GARA</w:t>
      </w:r>
    </w:p>
    <w:p w:rsidR="00604726" w:rsidRPr="00967E13" w:rsidRDefault="00604726" w:rsidP="00604726">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La competizione si svolgerà nelle acque di Castelnuovo (</w:t>
      </w:r>
      <w:r w:rsidRPr="00967E13">
        <w:rPr>
          <w:rFonts w:ascii="Tahoma" w:hAnsi="Tahoma" w:cs="Tahoma"/>
          <w:sz w:val="24"/>
          <w:szCs w:val="24"/>
        </w:rPr>
        <w:t>Herceg Nov</w:t>
      </w:r>
      <w:r>
        <w:rPr>
          <w:rFonts w:ascii="Tahoma" w:hAnsi="Tahoma" w:cs="Tahoma"/>
          <w:sz w:val="24"/>
          <w:szCs w:val="24"/>
        </w:rPr>
        <w:t xml:space="preserve">i) dall'ingresso alla baia di </w:t>
      </w:r>
      <w:r w:rsidRPr="00967E13">
        <w:rPr>
          <w:rFonts w:ascii="Tahoma" w:hAnsi="Tahoma" w:cs="Tahoma"/>
          <w:sz w:val="24"/>
          <w:szCs w:val="24"/>
        </w:rPr>
        <w:t>Bokokotorsk</w:t>
      </w:r>
      <w:r>
        <w:rPr>
          <w:rFonts w:ascii="Tahoma" w:hAnsi="Tahoma" w:cs="Tahoma"/>
          <w:sz w:val="24"/>
          <w:szCs w:val="24"/>
        </w:rPr>
        <w:t>a, da Punta Kabala</w:t>
      </w:r>
      <w:r w:rsidRPr="00967E13">
        <w:rPr>
          <w:rFonts w:ascii="Tahoma" w:hAnsi="Tahoma" w:cs="Tahoma"/>
          <w:sz w:val="24"/>
          <w:szCs w:val="24"/>
        </w:rPr>
        <w:t xml:space="preserve"> </w:t>
      </w:r>
      <w:r>
        <w:rPr>
          <w:rFonts w:ascii="Tahoma" w:hAnsi="Tahoma" w:cs="Tahoma"/>
          <w:sz w:val="24"/>
          <w:szCs w:val="24"/>
        </w:rPr>
        <w:t>a</w:t>
      </w:r>
      <w:r w:rsidRPr="00967E13">
        <w:rPr>
          <w:rFonts w:ascii="Tahoma" w:hAnsi="Tahoma" w:cs="Tahoma"/>
          <w:sz w:val="24"/>
          <w:szCs w:val="24"/>
        </w:rPr>
        <w:t xml:space="preserve"> Platamun</w:t>
      </w:r>
      <w:r>
        <w:rPr>
          <w:rFonts w:ascii="Tahoma" w:hAnsi="Tahoma" w:cs="Tahoma"/>
          <w:sz w:val="24"/>
          <w:szCs w:val="24"/>
        </w:rPr>
        <w:t>s</w:t>
      </w:r>
      <w:r w:rsidRPr="00967E13">
        <w:rPr>
          <w:rFonts w:ascii="Tahoma" w:hAnsi="Tahoma" w:cs="Tahoma"/>
          <w:sz w:val="24"/>
          <w:szCs w:val="24"/>
        </w:rPr>
        <w:t xml:space="preserve"> </w:t>
      </w:r>
      <w:r>
        <w:rPr>
          <w:rFonts w:ascii="Tahoma" w:hAnsi="Tahoma" w:cs="Tahoma"/>
          <w:sz w:val="24"/>
          <w:szCs w:val="24"/>
        </w:rPr>
        <w:t>a sud</w:t>
      </w:r>
      <w:r w:rsidRPr="00967E13">
        <w:rPr>
          <w:rFonts w:ascii="Tahoma" w:hAnsi="Tahoma" w:cs="Tahoma"/>
          <w:sz w:val="24"/>
          <w:szCs w:val="24"/>
        </w:rPr>
        <w:t>.</w:t>
      </w:r>
    </w:p>
    <w:p w:rsidR="00604726" w:rsidRPr="00967E13" w:rsidRDefault="00604726" w:rsidP="00604726">
      <w:pPr>
        <w:autoSpaceDE w:val="0"/>
        <w:autoSpaceDN w:val="0"/>
        <w:adjustRightInd w:val="0"/>
        <w:spacing w:after="0" w:line="240" w:lineRule="auto"/>
        <w:rPr>
          <w:rFonts w:ascii="Tahoma" w:hAnsi="Tahoma" w:cs="Tahoma"/>
          <w:sz w:val="24"/>
          <w:szCs w:val="24"/>
        </w:rPr>
      </w:pPr>
    </w:p>
    <w:p w:rsidR="00604726" w:rsidRPr="00967E13" w:rsidRDefault="00604726" w:rsidP="00604726">
      <w:pPr>
        <w:autoSpaceDE w:val="0"/>
        <w:autoSpaceDN w:val="0"/>
        <w:adjustRightInd w:val="0"/>
        <w:spacing w:after="0" w:line="240" w:lineRule="auto"/>
        <w:jc w:val="both"/>
        <w:rPr>
          <w:rFonts w:ascii="Tahoma" w:hAnsi="Tahoma" w:cs="Tahoma"/>
          <w:b/>
          <w:bCs/>
          <w:sz w:val="24"/>
          <w:szCs w:val="24"/>
        </w:rPr>
      </w:pPr>
    </w:p>
    <w:p w:rsidR="00604726" w:rsidRPr="00967E13" w:rsidRDefault="00604726" w:rsidP="00604726">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 xml:space="preserve">5. </w:t>
      </w:r>
      <w:r>
        <w:rPr>
          <w:rFonts w:ascii="Tahoma" w:hAnsi="Tahoma" w:cs="Tahoma"/>
          <w:b/>
          <w:bCs/>
          <w:sz w:val="24"/>
          <w:szCs w:val="24"/>
        </w:rPr>
        <w:t>DURATA DELLA COMPETIZIONE</w:t>
      </w:r>
    </w:p>
    <w:p w:rsidR="00604726" w:rsidRDefault="00604726" w:rsidP="00604726">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La durata della competizione è fissata in 7 ore. Il cambio dei concorrenti durante la gara è possibile solamente se tutti e tre sono a bordo dell'imbarcazione. I concorrenti della stessa squadra dovranno mantenersi ad una distanza massima di 50 metri l'uno dall'altro.</w:t>
      </w:r>
    </w:p>
    <w:p w:rsidR="00604726" w:rsidRPr="00967E13" w:rsidRDefault="00604726" w:rsidP="00604726">
      <w:pPr>
        <w:autoSpaceDE w:val="0"/>
        <w:autoSpaceDN w:val="0"/>
        <w:adjustRightInd w:val="0"/>
        <w:spacing w:after="0" w:line="240" w:lineRule="auto"/>
        <w:jc w:val="both"/>
        <w:rPr>
          <w:rFonts w:ascii="Tahoma" w:hAnsi="Tahoma" w:cs="Tahoma"/>
          <w:b/>
          <w:bCs/>
          <w:sz w:val="24"/>
          <w:szCs w:val="24"/>
        </w:rPr>
      </w:pPr>
    </w:p>
    <w:p w:rsidR="00604726" w:rsidRDefault="00604726" w:rsidP="00604726">
      <w:pPr>
        <w:autoSpaceDE w:val="0"/>
        <w:autoSpaceDN w:val="0"/>
        <w:adjustRightInd w:val="0"/>
        <w:spacing w:after="0" w:line="240" w:lineRule="auto"/>
        <w:jc w:val="both"/>
        <w:rPr>
          <w:rFonts w:ascii="Tahoma" w:hAnsi="Tahoma" w:cs="Tahoma"/>
          <w:b/>
          <w:bCs/>
          <w:sz w:val="24"/>
          <w:szCs w:val="24"/>
        </w:rPr>
      </w:pPr>
    </w:p>
    <w:p w:rsidR="00604726" w:rsidRPr="00967E13" w:rsidRDefault="00604726" w:rsidP="00604726">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 xml:space="preserve">6. </w:t>
      </w:r>
      <w:r>
        <w:rPr>
          <w:rFonts w:ascii="Tahoma" w:hAnsi="Tahoma" w:cs="Tahoma"/>
          <w:b/>
          <w:bCs/>
          <w:sz w:val="24"/>
          <w:szCs w:val="24"/>
        </w:rPr>
        <w:t>PREPARAZIONE CAMPO GARA</w:t>
      </w:r>
    </w:p>
    <w:p w:rsidR="00604726" w:rsidRDefault="00604726" w:rsidP="00604726">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La preparazione ufficiale del campo gara è consentita neii sei giorni precedenti la competizione, </w:t>
      </w:r>
      <w:r w:rsidRPr="000272E3">
        <w:rPr>
          <w:rFonts w:ascii="Tahoma" w:hAnsi="Tahoma" w:cs="Tahoma"/>
          <w:b/>
          <w:sz w:val="24"/>
          <w:szCs w:val="24"/>
        </w:rPr>
        <w:t>dal 29 settembre 2015 al 3 ottobre 2015</w:t>
      </w:r>
      <w:r>
        <w:rPr>
          <w:rFonts w:ascii="Tahoma" w:hAnsi="Tahoma" w:cs="Tahoma"/>
          <w:sz w:val="24"/>
          <w:szCs w:val="24"/>
        </w:rPr>
        <w:t>. La preparazione è consentita senza l'uso del fucile subacqueo a bordo dell'imbarcazione. I concorrenti che infrangeranno questa regola saranno squalificati.</w:t>
      </w:r>
    </w:p>
    <w:p w:rsidR="00604726" w:rsidRDefault="00604726" w:rsidP="00604726">
      <w:pPr>
        <w:tabs>
          <w:tab w:val="left" w:pos="3240"/>
        </w:tabs>
        <w:autoSpaceDE w:val="0"/>
        <w:autoSpaceDN w:val="0"/>
        <w:adjustRightInd w:val="0"/>
        <w:spacing w:after="0" w:line="240" w:lineRule="auto"/>
        <w:jc w:val="both"/>
        <w:rPr>
          <w:rFonts w:ascii="Tahoma" w:hAnsi="Tahoma" w:cs="Tahoma"/>
          <w:b/>
          <w:bCs/>
          <w:sz w:val="24"/>
          <w:szCs w:val="24"/>
        </w:rPr>
      </w:pPr>
    </w:p>
    <w:p w:rsidR="00604726" w:rsidRPr="00967E13" w:rsidRDefault="00604726" w:rsidP="00604726">
      <w:pPr>
        <w:autoSpaceDE w:val="0"/>
        <w:autoSpaceDN w:val="0"/>
        <w:adjustRightInd w:val="0"/>
        <w:spacing w:after="0" w:line="240" w:lineRule="auto"/>
        <w:jc w:val="both"/>
        <w:rPr>
          <w:rFonts w:ascii="Tahoma" w:hAnsi="Tahoma" w:cs="Tahoma"/>
          <w:sz w:val="24"/>
          <w:szCs w:val="24"/>
        </w:rPr>
      </w:pPr>
    </w:p>
    <w:p w:rsidR="000E2004" w:rsidRDefault="000E2004" w:rsidP="000E2004">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 xml:space="preserve">7. </w:t>
      </w:r>
      <w:r w:rsidR="00E24EDF">
        <w:rPr>
          <w:rFonts w:ascii="Tahoma" w:hAnsi="Tahoma" w:cs="Tahoma"/>
          <w:b/>
          <w:bCs/>
          <w:sz w:val="24"/>
          <w:szCs w:val="24"/>
        </w:rPr>
        <w:t>ATTREZZATURA</w:t>
      </w:r>
    </w:p>
    <w:p w:rsidR="000D19B8" w:rsidRPr="00967E13" w:rsidRDefault="000D19B8" w:rsidP="000E2004">
      <w:pPr>
        <w:autoSpaceDE w:val="0"/>
        <w:autoSpaceDN w:val="0"/>
        <w:adjustRightInd w:val="0"/>
        <w:spacing w:after="0" w:line="240" w:lineRule="auto"/>
        <w:jc w:val="both"/>
        <w:rPr>
          <w:rFonts w:ascii="Tahoma" w:hAnsi="Tahoma" w:cs="Tahoma"/>
          <w:b/>
          <w:bCs/>
          <w:sz w:val="24"/>
          <w:szCs w:val="24"/>
        </w:rPr>
      </w:pPr>
    </w:p>
    <w:p w:rsidR="00E24EDF" w:rsidRDefault="00E24EDF" w:rsidP="000E2004">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Fucili subacquei e altri strumenti di pesca devono essere utilizzati nel rispetto delle leggi marittime montenegrini.</w:t>
      </w:r>
    </w:p>
    <w:p w:rsidR="000E2004" w:rsidRPr="00967E13" w:rsidRDefault="00E24EDF" w:rsidP="000E2004">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Ogni concorrente mentre è in acqua è obbligato ad avere una boa di segnalazione collegata alla cintura di pesi per tutto il tempo della competizione.</w:t>
      </w:r>
    </w:p>
    <w:p w:rsidR="000D19B8" w:rsidRDefault="000D19B8" w:rsidP="000D19B8">
      <w:pPr>
        <w:autoSpaceDE w:val="0"/>
        <w:autoSpaceDN w:val="0"/>
        <w:adjustRightInd w:val="0"/>
        <w:spacing w:after="0" w:line="240" w:lineRule="auto"/>
        <w:jc w:val="both"/>
        <w:rPr>
          <w:rFonts w:ascii="Tahoma" w:hAnsi="Tahoma" w:cs="Tahoma"/>
          <w:sz w:val="24"/>
          <w:szCs w:val="24"/>
        </w:rPr>
      </w:pPr>
    </w:p>
    <w:p w:rsidR="000E2004" w:rsidRDefault="000E2004" w:rsidP="000E2004">
      <w:pPr>
        <w:autoSpaceDE w:val="0"/>
        <w:autoSpaceDN w:val="0"/>
        <w:adjustRightInd w:val="0"/>
        <w:spacing w:after="0" w:line="240" w:lineRule="auto"/>
        <w:jc w:val="both"/>
        <w:rPr>
          <w:rFonts w:ascii="Tahoma" w:hAnsi="Tahoma" w:cs="Tahoma"/>
          <w:sz w:val="24"/>
          <w:szCs w:val="24"/>
        </w:rPr>
      </w:pPr>
    </w:p>
    <w:p w:rsidR="000E2004" w:rsidRDefault="000E2004" w:rsidP="000E2004">
      <w:pPr>
        <w:autoSpaceDE w:val="0"/>
        <w:autoSpaceDN w:val="0"/>
        <w:adjustRightInd w:val="0"/>
        <w:spacing w:after="0" w:line="240" w:lineRule="auto"/>
        <w:jc w:val="both"/>
        <w:rPr>
          <w:rFonts w:ascii="Tahoma" w:hAnsi="Tahoma" w:cs="Tahoma"/>
          <w:b/>
          <w:bCs/>
          <w:sz w:val="24"/>
          <w:szCs w:val="24"/>
        </w:rPr>
      </w:pPr>
      <w:r w:rsidRPr="0031118C">
        <w:rPr>
          <w:rFonts w:ascii="Tahoma" w:hAnsi="Tahoma" w:cs="Tahoma"/>
          <w:b/>
          <w:sz w:val="24"/>
          <w:szCs w:val="24"/>
        </w:rPr>
        <w:t>8.</w:t>
      </w:r>
      <w:r w:rsidR="00E24EDF">
        <w:rPr>
          <w:rFonts w:ascii="Tahoma" w:hAnsi="Tahoma" w:cs="Tahoma"/>
          <w:b/>
          <w:sz w:val="24"/>
          <w:szCs w:val="24"/>
        </w:rPr>
        <w:t xml:space="preserve"> IMBARCAZIONI</w:t>
      </w:r>
    </w:p>
    <w:p w:rsidR="000D19B8" w:rsidRPr="0031118C" w:rsidRDefault="000D19B8" w:rsidP="000E2004">
      <w:pPr>
        <w:autoSpaceDE w:val="0"/>
        <w:autoSpaceDN w:val="0"/>
        <w:adjustRightInd w:val="0"/>
        <w:spacing w:after="0" w:line="240" w:lineRule="auto"/>
        <w:jc w:val="both"/>
        <w:rPr>
          <w:rFonts w:ascii="Tahoma" w:hAnsi="Tahoma" w:cs="Tahoma"/>
          <w:b/>
          <w:bCs/>
          <w:sz w:val="24"/>
          <w:szCs w:val="24"/>
        </w:rPr>
      </w:pPr>
    </w:p>
    <w:p w:rsidR="00E24EDF" w:rsidRDefault="00E24EDF" w:rsidP="00CE72F7">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L'organizzazione fornirà una imbarcazione di assistenza. Ogni squadra dovrà disporre del proprio mezzo nautico. L'organizzazione fornirà imbarcazioni adeguate per le squadre che non dispongano di un proprio mezzo ad un costo di 25 € al giorno per imbarcazioni lente o 60 € al giorno per imbarcazioni veloci.</w:t>
      </w:r>
    </w:p>
    <w:p w:rsidR="00E24EDF" w:rsidRDefault="00E24EDF" w:rsidP="00CE72F7">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L'imbarcazione di controllo condurrà tutti i concorrenti al punto di partenza ad al suo segnale la competizione avrà inizio.</w:t>
      </w:r>
    </w:p>
    <w:p w:rsidR="00CE72F7" w:rsidRDefault="00CE72F7" w:rsidP="000E2004">
      <w:pPr>
        <w:autoSpaceDE w:val="0"/>
        <w:autoSpaceDN w:val="0"/>
        <w:adjustRightInd w:val="0"/>
        <w:spacing w:after="0" w:line="240" w:lineRule="auto"/>
        <w:jc w:val="both"/>
        <w:rPr>
          <w:rFonts w:ascii="Tahoma" w:hAnsi="Tahoma" w:cs="Tahoma"/>
          <w:sz w:val="24"/>
          <w:szCs w:val="24"/>
        </w:rPr>
      </w:pPr>
    </w:p>
    <w:p w:rsidR="00E24EDF" w:rsidRDefault="00E24EDF" w:rsidP="000E2004">
      <w:pPr>
        <w:autoSpaceDE w:val="0"/>
        <w:autoSpaceDN w:val="0"/>
        <w:adjustRightInd w:val="0"/>
        <w:spacing w:after="0" w:line="240" w:lineRule="auto"/>
        <w:jc w:val="both"/>
        <w:rPr>
          <w:rFonts w:ascii="Tahoma" w:hAnsi="Tahoma" w:cs="Tahoma"/>
          <w:sz w:val="24"/>
          <w:szCs w:val="24"/>
        </w:rPr>
      </w:pPr>
      <w:bookmarkStart w:id="0" w:name="_GoBack"/>
      <w:bookmarkEnd w:id="0"/>
    </w:p>
    <w:p w:rsidR="000E2004" w:rsidRPr="00967E13" w:rsidRDefault="00CE72F7" w:rsidP="000E2004">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 xml:space="preserve"> </w:t>
      </w:r>
      <w:r w:rsidR="000E2004" w:rsidRPr="00967E13">
        <w:rPr>
          <w:rFonts w:ascii="Tahoma" w:hAnsi="Tahoma" w:cs="Tahoma"/>
          <w:b/>
          <w:bCs/>
          <w:sz w:val="24"/>
          <w:szCs w:val="24"/>
        </w:rPr>
        <w:t xml:space="preserve">9. </w:t>
      </w:r>
      <w:r w:rsidR="00E24EDF">
        <w:rPr>
          <w:rFonts w:ascii="Tahoma" w:hAnsi="Tahoma" w:cs="Tahoma"/>
          <w:b/>
          <w:bCs/>
          <w:sz w:val="24"/>
          <w:szCs w:val="24"/>
        </w:rPr>
        <w:t>PUNTEGGIO</w:t>
      </w:r>
    </w:p>
    <w:p w:rsidR="00E24EDF" w:rsidRDefault="00E24EDF" w:rsidP="000E2004">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Il peso minimo del pesce è 400 gr., il peso massimo 12.500 gr.</w:t>
      </w:r>
    </w:p>
    <w:p w:rsidR="00E24EDF" w:rsidRDefault="00E24EDF" w:rsidP="000E2004">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Il peso minimo per le cernie è 2.500 gr.</w:t>
      </w:r>
    </w:p>
    <w:p w:rsidR="000E2004" w:rsidRDefault="00E24EDF" w:rsidP="000E2004">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Il bonus per ogni cattura è </w:t>
      </w:r>
      <w:r w:rsidR="000E2004" w:rsidRPr="00967E13">
        <w:rPr>
          <w:rFonts w:ascii="Tahoma" w:hAnsi="Tahoma" w:cs="Tahoma"/>
          <w:sz w:val="24"/>
          <w:szCs w:val="24"/>
        </w:rPr>
        <w:t xml:space="preserve">400 </w:t>
      </w:r>
      <w:r w:rsidR="00CE72F7">
        <w:rPr>
          <w:rFonts w:ascii="Tahoma" w:hAnsi="Tahoma" w:cs="Tahoma"/>
          <w:sz w:val="24"/>
          <w:szCs w:val="24"/>
        </w:rPr>
        <w:t>p</w:t>
      </w:r>
      <w:r>
        <w:rPr>
          <w:rFonts w:ascii="Tahoma" w:hAnsi="Tahoma" w:cs="Tahoma"/>
          <w:sz w:val="24"/>
          <w:szCs w:val="24"/>
        </w:rPr>
        <w:t>unti</w:t>
      </w:r>
      <w:r w:rsidR="000E2004" w:rsidRPr="00967E13">
        <w:rPr>
          <w:rFonts w:ascii="Tahoma" w:hAnsi="Tahoma" w:cs="Tahoma"/>
          <w:sz w:val="24"/>
          <w:szCs w:val="24"/>
        </w:rPr>
        <w:t>.</w:t>
      </w:r>
    </w:p>
    <w:p w:rsidR="00E24EDF" w:rsidRDefault="00E24EDF" w:rsidP="000E2004">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Per il secondo gruppo di specie (principalmente gronghi, murene e gattucci) il peso deve essere superiore a </w:t>
      </w:r>
      <w:r w:rsidR="000E2004" w:rsidRPr="00967E13">
        <w:rPr>
          <w:rFonts w:ascii="Tahoma" w:hAnsi="Tahoma" w:cs="Tahoma"/>
          <w:sz w:val="24"/>
          <w:szCs w:val="24"/>
        </w:rPr>
        <w:t>2.500 gr</w:t>
      </w:r>
      <w:r>
        <w:rPr>
          <w:rFonts w:ascii="Tahoma" w:hAnsi="Tahoma" w:cs="Tahoma"/>
          <w:sz w:val="24"/>
          <w:szCs w:val="24"/>
        </w:rPr>
        <w:t xml:space="preserve">. con un punteggio di </w:t>
      </w:r>
      <w:r w:rsidR="000E2004" w:rsidRPr="00967E13">
        <w:rPr>
          <w:rFonts w:ascii="Tahoma" w:hAnsi="Tahoma" w:cs="Tahoma"/>
          <w:sz w:val="24"/>
          <w:szCs w:val="24"/>
        </w:rPr>
        <w:t xml:space="preserve">1.500 </w:t>
      </w:r>
      <w:r w:rsidR="00E3143F">
        <w:rPr>
          <w:rFonts w:ascii="Tahoma" w:hAnsi="Tahoma" w:cs="Tahoma"/>
          <w:sz w:val="24"/>
          <w:szCs w:val="24"/>
        </w:rPr>
        <w:t>p</w:t>
      </w:r>
      <w:r>
        <w:rPr>
          <w:rFonts w:ascii="Tahoma" w:hAnsi="Tahoma" w:cs="Tahoma"/>
          <w:sz w:val="24"/>
          <w:szCs w:val="24"/>
        </w:rPr>
        <w:t>unti a prescindere dal peso.</w:t>
      </w:r>
    </w:p>
    <w:p w:rsidR="00BB59BD" w:rsidRDefault="00E24EDF" w:rsidP="000E2004">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Il bonus per ogni specie è di 1.000 punti (escluso le specie del secondo gruppo). Ad ogni squadra è consentita la cattura di 10 pesci della stessa specie per il primo gruppo, e 5 pesci per il secondo gruppo</w:t>
      </w:r>
      <w:r w:rsidR="00BB59BD">
        <w:rPr>
          <w:rFonts w:ascii="Tahoma" w:hAnsi="Tahoma" w:cs="Tahoma"/>
          <w:b/>
          <w:bCs/>
          <w:sz w:val="24"/>
          <w:szCs w:val="24"/>
        </w:rPr>
        <w:t>.</w:t>
      </w:r>
      <w:r w:rsidR="000E2004" w:rsidRPr="00967E13">
        <w:rPr>
          <w:rFonts w:ascii="Tahoma" w:hAnsi="Tahoma" w:cs="Tahoma"/>
          <w:b/>
          <w:bCs/>
          <w:sz w:val="24"/>
          <w:szCs w:val="24"/>
        </w:rPr>
        <w:t xml:space="preserve"> </w:t>
      </w:r>
      <w:r w:rsidR="00BB59BD">
        <w:rPr>
          <w:rFonts w:ascii="Tahoma" w:hAnsi="Tahoma" w:cs="Tahoma"/>
          <w:b/>
          <w:bCs/>
          <w:sz w:val="24"/>
          <w:szCs w:val="24"/>
        </w:rPr>
        <w:t>Alle squadre che cattureranno 10 pesci della stessa specie sarà assegnato un bonus di 1.000, il bonus non si applica alle specie del secondo gruppo.</w:t>
      </w:r>
    </w:p>
    <w:p w:rsidR="000E2004" w:rsidRDefault="000E2004" w:rsidP="000E2004">
      <w:pPr>
        <w:autoSpaceDE w:val="0"/>
        <w:autoSpaceDN w:val="0"/>
        <w:adjustRightInd w:val="0"/>
        <w:spacing w:after="0" w:line="240" w:lineRule="auto"/>
        <w:rPr>
          <w:rFonts w:ascii="Tahoma" w:hAnsi="Tahoma" w:cs="Tahoma"/>
          <w:sz w:val="24"/>
          <w:szCs w:val="24"/>
        </w:rPr>
      </w:pPr>
    </w:p>
    <w:p w:rsidR="000E2004" w:rsidRDefault="000E2004" w:rsidP="000E2004">
      <w:pPr>
        <w:autoSpaceDE w:val="0"/>
        <w:autoSpaceDN w:val="0"/>
        <w:adjustRightInd w:val="0"/>
        <w:spacing w:after="0" w:line="240" w:lineRule="auto"/>
        <w:rPr>
          <w:rFonts w:ascii="Tahoma" w:hAnsi="Tahoma" w:cs="Tahoma"/>
          <w:sz w:val="24"/>
          <w:szCs w:val="24"/>
        </w:rPr>
      </w:pPr>
    </w:p>
    <w:p w:rsidR="000279F3" w:rsidRPr="00967E13" w:rsidRDefault="000279F3" w:rsidP="00967E13">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 xml:space="preserve">10. </w:t>
      </w:r>
      <w:r w:rsidR="00392571">
        <w:rPr>
          <w:rFonts w:ascii="Tahoma" w:hAnsi="Tahoma" w:cs="Tahoma"/>
          <w:b/>
          <w:bCs/>
          <w:sz w:val="24"/>
          <w:szCs w:val="24"/>
        </w:rPr>
        <w:t>RESPONSABILITA'</w:t>
      </w:r>
    </w:p>
    <w:p w:rsidR="00967E13" w:rsidRPr="00967E13" w:rsidRDefault="00967E13" w:rsidP="00967E13">
      <w:pPr>
        <w:autoSpaceDE w:val="0"/>
        <w:autoSpaceDN w:val="0"/>
        <w:adjustRightInd w:val="0"/>
        <w:spacing w:after="0" w:line="240" w:lineRule="auto"/>
        <w:jc w:val="both"/>
        <w:rPr>
          <w:rFonts w:ascii="Tahoma" w:hAnsi="Tahoma" w:cs="Tahoma"/>
          <w:sz w:val="24"/>
          <w:szCs w:val="24"/>
        </w:rPr>
      </w:pPr>
    </w:p>
    <w:p w:rsidR="00392571" w:rsidRDefault="00392571" w:rsidP="00820A38">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L'organizzazione, compresi tutti i partecipanti alla competizione e gli organizzatori, declinano ogni responsabilità riguardo a quanto possa accadere durante la competizione.</w:t>
      </w:r>
    </w:p>
    <w:p w:rsidR="00392571" w:rsidRDefault="00392571" w:rsidP="00820A38">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Ogni concorrente dovrà sottoscrivere una liberatoria.</w:t>
      </w:r>
    </w:p>
    <w:p w:rsidR="00967E13" w:rsidRDefault="00967E13" w:rsidP="00967E13">
      <w:pPr>
        <w:autoSpaceDE w:val="0"/>
        <w:autoSpaceDN w:val="0"/>
        <w:adjustRightInd w:val="0"/>
        <w:spacing w:after="0" w:line="240" w:lineRule="auto"/>
        <w:jc w:val="both"/>
        <w:rPr>
          <w:rFonts w:ascii="Tahoma" w:hAnsi="Tahoma" w:cs="Tahoma"/>
          <w:b/>
          <w:bCs/>
          <w:sz w:val="24"/>
          <w:szCs w:val="24"/>
        </w:rPr>
      </w:pPr>
    </w:p>
    <w:p w:rsidR="004811EB" w:rsidRPr="00967E13" w:rsidRDefault="004811EB" w:rsidP="00967E13">
      <w:pPr>
        <w:autoSpaceDE w:val="0"/>
        <w:autoSpaceDN w:val="0"/>
        <w:adjustRightInd w:val="0"/>
        <w:spacing w:after="0" w:line="240" w:lineRule="auto"/>
        <w:jc w:val="both"/>
        <w:rPr>
          <w:rFonts w:ascii="Tahoma" w:hAnsi="Tahoma" w:cs="Tahoma"/>
          <w:b/>
          <w:bCs/>
          <w:sz w:val="24"/>
          <w:szCs w:val="24"/>
        </w:rPr>
      </w:pPr>
    </w:p>
    <w:p w:rsidR="000279F3" w:rsidRPr="00967E13" w:rsidRDefault="000279F3" w:rsidP="00967E13">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 xml:space="preserve">11. </w:t>
      </w:r>
      <w:r w:rsidR="00392571">
        <w:rPr>
          <w:rFonts w:ascii="Tahoma" w:hAnsi="Tahoma" w:cs="Tahoma"/>
          <w:b/>
          <w:bCs/>
          <w:sz w:val="24"/>
          <w:szCs w:val="24"/>
        </w:rPr>
        <w:t>PREMI</w:t>
      </w:r>
    </w:p>
    <w:p w:rsidR="00967E13" w:rsidRPr="00967E13" w:rsidRDefault="00967E13" w:rsidP="00967E13">
      <w:pPr>
        <w:autoSpaceDE w:val="0"/>
        <w:autoSpaceDN w:val="0"/>
        <w:adjustRightInd w:val="0"/>
        <w:spacing w:after="0" w:line="240" w:lineRule="auto"/>
        <w:jc w:val="both"/>
        <w:rPr>
          <w:rFonts w:ascii="Tahoma" w:hAnsi="Tahoma" w:cs="Tahoma"/>
          <w:sz w:val="24"/>
          <w:szCs w:val="24"/>
        </w:rPr>
      </w:pPr>
    </w:p>
    <w:p w:rsidR="000279F3" w:rsidRPr="00967E13" w:rsidRDefault="00967E1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I. </w:t>
      </w:r>
      <w:r w:rsidR="00726EE9">
        <w:rPr>
          <w:rFonts w:ascii="Tahoma" w:hAnsi="Tahoma" w:cs="Tahoma"/>
          <w:sz w:val="24"/>
          <w:szCs w:val="24"/>
        </w:rPr>
        <w:t>POSTO</w:t>
      </w:r>
    </w:p>
    <w:p w:rsidR="000279F3" w:rsidRPr="00820A38"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 </w:t>
      </w:r>
      <w:proofErr w:type="spellStart"/>
      <w:r w:rsidR="00820A38" w:rsidRPr="00820A38">
        <w:rPr>
          <w:rStyle w:val="hps"/>
          <w:rFonts w:ascii="Tahoma" w:hAnsi="Tahoma" w:cs="Tahoma"/>
          <w:sz w:val="24"/>
          <w:szCs w:val="24"/>
          <w:lang w:val="en"/>
        </w:rPr>
        <w:t>C</w:t>
      </w:r>
      <w:r w:rsidR="00726EE9">
        <w:rPr>
          <w:rStyle w:val="hps"/>
          <w:rFonts w:ascii="Tahoma" w:hAnsi="Tahoma" w:cs="Tahoma"/>
          <w:sz w:val="24"/>
          <w:szCs w:val="24"/>
          <w:lang w:val="en"/>
        </w:rPr>
        <w:t>oppa</w:t>
      </w:r>
      <w:proofErr w:type="spellEnd"/>
    </w:p>
    <w:p w:rsidR="000279F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 </w:t>
      </w:r>
      <w:r w:rsidR="00820A38">
        <w:rPr>
          <w:rFonts w:ascii="Tahoma" w:hAnsi="Tahoma" w:cs="Tahoma"/>
          <w:sz w:val="24"/>
          <w:szCs w:val="24"/>
        </w:rPr>
        <w:t>Meda</w:t>
      </w:r>
      <w:r w:rsidR="00726EE9">
        <w:rPr>
          <w:rFonts w:ascii="Tahoma" w:hAnsi="Tahoma" w:cs="Tahoma"/>
          <w:sz w:val="24"/>
          <w:szCs w:val="24"/>
        </w:rPr>
        <w:t>glie per ciascun componente della squadra</w:t>
      </w:r>
    </w:p>
    <w:p w:rsidR="00967E13" w:rsidRDefault="00967E1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w:t>
      </w:r>
      <w:r w:rsidR="00726EE9">
        <w:rPr>
          <w:rFonts w:ascii="Tahoma" w:hAnsi="Tahoma" w:cs="Tahoma"/>
          <w:sz w:val="24"/>
          <w:szCs w:val="24"/>
        </w:rPr>
        <w:t xml:space="preserve"> Premio fornito dallo sponsor Dive In Zara</w:t>
      </w:r>
    </w:p>
    <w:p w:rsidR="00543EDA" w:rsidRPr="00967E13" w:rsidRDefault="00543EDA" w:rsidP="00967E13">
      <w:pPr>
        <w:autoSpaceDE w:val="0"/>
        <w:autoSpaceDN w:val="0"/>
        <w:adjustRightInd w:val="0"/>
        <w:spacing w:after="0" w:line="240" w:lineRule="auto"/>
        <w:jc w:val="both"/>
        <w:rPr>
          <w:rFonts w:ascii="Tahoma" w:hAnsi="Tahoma" w:cs="Tahoma"/>
          <w:sz w:val="24"/>
          <w:szCs w:val="24"/>
        </w:rPr>
      </w:pPr>
    </w:p>
    <w:p w:rsidR="00967E1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II. </w:t>
      </w:r>
      <w:r w:rsidR="00726EE9">
        <w:rPr>
          <w:rFonts w:ascii="Tahoma" w:hAnsi="Tahoma" w:cs="Tahoma"/>
          <w:sz w:val="24"/>
          <w:szCs w:val="24"/>
        </w:rPr>
        <w:t>POSTO</w:t>
      </w:r>
    </w:p>
    <w:p w:rsidR="004811EB" w:rsidRPr="00820A38" w:rsidRDefault="004811EB" w:rsidP="004811EB">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 </w:t>
      </w:r>
      <w:proofErr w:type="spellStart"/>
      <w:r w:rsidRPr="00820A38">
        <w:rPr>
          <w:rStyle w:val="hps"/>
          <w:rFonts w:ascii="Tahoma" w:hAnsi="Tahoma" w:cs="Tahoma"/>
          <w:sz w:val="24"/>
          <w:szCs w:val="24"/>
          <w:lang w:val="en"/>
        </w:rPr>
        <w:t>C</w:t>
      </w:r>
      <w:r>
        <w:rPr>
          <w:rStyle w:val="hps"/>
          <w:rFonts w:ascii="Tahoma" w:hAnsi="Tahoma" w:cs="Tahoma"/>
          <w:sz w:val="24"/>
          <w:szCs w:val="24"/>
          <w:lang w:val="en"/>
        </w:rPr>
        <w:t>oppa</w:t>
      </w:r>
      <w:proofErr w:type="spellEnd"/>
    </w:p>
    <w:p w:rsidR="004811EB" w:rsidRPr="00967E13" w:rsidRDefault="004811EB" w:rsidP="004811EB">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 </w:t>
      </w:r>
      <w:r>
        <w:rPr>
          <w:rFonts w:ascii="Tahoma" w:hAnsi="Tahoma" w:cs="Tahoma"/>
          <w:sz w:val="24"/>
          <w:szCs w:val="24"/>
        </w:rPr>
        <w:t>Medaglie per ciascun componente della squadra</w:t>
      </w:r>
    </w:p>
    <w:p w:rsidR="004811EB" w:rsidRDefault="004811EB" w:rsidP="004811EB">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w:t>
      </w:r>
      <w:r>
        <w:rPr>
          <w:rFonts w:ascii="Tahoma" w:hAnsi="Tahoma" w:cs="Tahoma"/>
          <w:sz w:val="24"/>
          <w:szCs w:val="24"/>
        </w:rPr>
        <w:t xml:space="preserve"> Premio fornito dallo sponsor Dive In Zara</w:t>
      </w:r>
    </w:p>
    <w:p w:rsidR="00967E13" w:rsidRPr="00967E13" w:rsidRDefault="00967E13" w:rsidP="00967E13">
      <w:pPr>
        <w:autoSpaceDE w:val="0"/>
        <w:autoSpaceDN w:val="0"/>
        <w:adjustRightInd w:val="0"/>
        <w:spacing w:after="0" w:line="240" w:lineRule="auto"/>
        <w:jc w:val="both"/>
        <w:rPr>
          <w:rFonts w:ascii="Tahoma" w:hAnsi="Tahoma" w:cs="Tahoma"/>
          <w:sz w:val="24"/>
          <w:szCs w:val="24"/>
        </w:rPr>
      </w:pPr>
    </w:p>
    <w:p w:rsidR="00967E1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III. </w:t>
      </w:r>
      <w:r w:rsidR="00726EE9">
        <w:rPr>
          <w:rFonts w:ascii="Tahoma" w:hAnsi="Tahoma" w:cs="Tahoma"/>
          <w:sz w:val="24"/>
          <w:szCs w:val="24"/>
        </w:rPr>
        <w:t>POSTO</w:t>
      </w:r>
    </w:p>
    <w:p w:rsidR="004811EB" w:rsidRPr="00820A38" w:rsidRDefault="004811EB" w:rsidP="004811EB">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 </w:t>
      </w:r>
      <w:proofErr w:type="spellStart"/>
      <w:r w:rsidRPr="00820A38">
        <w:rPr>
          <w:rStyle w:val="hps"/>
          <w:rFonts w:ascii="Tahoma" w:hAnsi="Tahoma" w:cs="Tahoma"/>
          <w:sz w:val="24"/>
          <w:szCs w:val="24"/>
          <w:lang w:val="en"/>
        </w:rPr>
        <w:t>C</w:t>
      </w:r>
      <w:r>
        <w:rPr>
          <w:rStyle w:val="hps"/>
          <w:rFonts w:ascii="Tahoma" w:hAnsi="Tahoma" w:cs="Tahoma"/>
          <w:sz w:val="24"/>
          <w:szCs w:val="24"/>
          <w:lang w:val="en"/>
        </w:rPr>
        <w:t>oppa</w:t>
      </w:r>
      <w:proofErr w:type="spellEnd"/>
    </w:p>
    <w:p w:rsidR="004811EB" w:rsidRPr="00967E13" w:rsidRDefault="004811EB" w:rsidP="004811EB">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 </w:t>
      </w:r>
      <w:r>
        <w:rPr>
          <w:rFonts w:ascii="Tahoma" w:hAnsi="Tahoma" w:cs="Tahoma"/>
          <w:sz w:val="24"/>
          <w:szCs w:val="24"/>
        </w:rPr>
        <w:t>Medaglie per ciascun componente della squadra</w:t>
      </w:r>
    </w:p>
    <w:p w:rsidR="004811EB" w:rsidRDefault="004811EB" w:rsidP="004811EB">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w:t>
      </w:r>
      <w:r>
        <w:rPr>
          <w:rFonts w:ascii="Tahoma" w:hAnsi="Tahoma" w:cs="Tahoma"/>
          <w:sz w:val="24"/>
          <w:szCs w:val="24"/>
        </w:rPr>
        <w:t xml:space="preserve"> Premio fornito dallo sponsor Dive In Zara</w:t>
      </w:r>
    </w:p>
    <w:p w:rsidR="00967E13" w:rsidRPr="00967E13" w:rsidRDefault="00967E13" w:rsidP="00820A38">
      <w:pPr>
        <w:autoSpaceDE w:val="0"/>
        <w:autoSpaceDN w:val="0"/>
        <w:adjustRightInd w:val="0"/>
        <w:spacing w:after="0" w:line="240" w:lineRule="auto"/>
        <w:jc w:val="both"/>
        <w:rPr>
          <w:rFonts w:ascii="Tahoma" w:hAnsi="Tahoma" w:cs="Tahoma"/>
          <w:sz w:val="24"/>
          <w:szCs w:val="24"/>
        </w:rPr>
      </w:pPr>
    </w:p>
    <w:p w:rsidR="000279F3" w:rsidRPr="00967E13" w:rsidRDefault="004811EB" w:rsidP="00967E1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Premio speciale per la preda migliore</w:t>
      </w:r>
    </w:p>
    <w:p w:rsidR="00967E13" w:rsidRDefault="00967E13" w:rsidP="00967E13">
      <w:pPr>
        <w:autoSpaceDE w:val="0"/>
        <w:autoSpaceDN w:val="0"/>
        <w:adjustRightInd w:val="0"/>
        <w:spacing w:after="0" w:line="240" w:lineRule="auto"/>
        <w:jc w:val="both"/>
        <w:rPr>
          <w:rFonts w:ascii="Tahoma" w:hAnsi="Tahoma" w:cs="Tahoma"/>
          <w:b/>
          <w:bCs/>
          <w:sz w:val="24"/>
          <w:szCs w:val="24"/>
        </w:rPr>
      </w:pPr>
    </w:p>
    <w:p w:rsidR="004811EB" w:rsidRPr="00967E13" w:rsidRDefault="004811EB" w:rsidP="00967E13">
      <w:pPr>
        <w:autoSpaceDE w:val="0"/>
        <w:autoSpaceDN w:val="0"/>
        <w:adjustRightInd w:val="0"/>
        <w:spacing w:after="0" w:line="240" w:lineRule="auto"/>
        <w:jc w:val="both"/>
        <w:rPr>
          <w:rFonts w:ascii="Tahoma" w:hAnsi="Tahoma" w:cs="Tahoma"/>
          <w:b/>
          <w:bCs/>
          <w:sz w:val="24"/>
          <w:szCs w:val="24"/>
        </w:rPr>
      </w:pPr>
    </w:p>
    <w:p w:rsidR="004811EB" w:rsidRDefault="00967E13" w:rsidP="00967E13">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12.</w:t>
      </w:r>
      <w:r w:rsidR="004811EB">
        <w:rPr>
          <w:rFonts w:ascii="Tahoma" w:hAnsi="Tahoma" w:cs="Tahoma"/>
          <w:b/>
          <w:bCs/>
          <w:sz w:val="24"/>
          <w:szCs w:val="24"/>
        </w:rPr>
        <w:t xml:space="preserve"> RECLAMI</w:t>
      </w:r>
    </w:p>
    <w:p w:rsidR="000279F3" w:rsidRPr="00967E13" w:rsidRDefault="000279F3" w:rsidP="00967E13">
      <w:pPr>
        <w:autoSpaceDE w:val="0"/>
        <w:autoSpaceDN w:val="0"/>
        <w:adjustRightInd w:val="0"/>
        <w:spacing w:after="0" w:line="240" w:lineRule="auto"/>
        <w:jc w:val="both"/>
        <w:rPr>
          <w:rFonts w:ascii="Tahoma" w:hAnsi="Tahoma" w:cs="Tahoma"/>
          <w:b/>
          <w:bCs/>
          <w:sz w:val="24"/>
          <w:szCs w:val="24"/>
        </w:rPr>
      </w:pPr>
    </w:p>
    <w:p w:rsidR="000E2004" w:rsidRDefault="004811EB" w:rsidP="006E3182">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I reclami possono essere presentati al Giudice di Gara entro mezz'ora dalla pubblicazione dei risultati, in forma scritta e dietro il pagamento di una cauzione di 50,00 €. Se il reclamo sarà accolto la cauzione sarà restituita.</w:t>
      </w:r>
    </w:p>
    <w:p w:rsidR="004811EB" w:rsidRPr="00967E13" w:rsidRDefault="004811EB" w:rsidP="004811EB">
      <w:pPr>
        <w:autoSpaceDE w:val="0"/>
        <w:autoSpaceDN w:val="0"/>
        <w:adjustRightInd w:val="0"/>
        <w:spacing w:after="0" w:line="240" w:lineRule="auto"/>
        <w:jc w:val="both"/>
        <w:rPr>
          <w:rFonts w:ascii="Tahoma" w:hAnsi="Tahoma" w:cs="Tahoma"/>
          <w:b/>
          <w:bCs/>
          <w:sz w:val="24"/>
          <w:szCs w:val="24"/>
        </w:rPr>
      </w:pPr>
    </w:p>
    <w:p w:rsidR="004811EB" w:rsidRPr="00967E13" w:rsidRDefault="004811EB" w:rsidP="004811EB">
      <w:pPr>
        <w:autoSpaceDE w:val="0"/>
        <w:autoSpaceDN w:val="0"/>
        <w:adjustRightInd w:val="0"/>
        <w:spacing w:after="0" w:line="240" w:lineRule="auto"/>
        <w:jc w:val="both"/>
        <w:rPr>
          <w:rFonts w:ascii="Tahoma" w:hAnsi="Tahoma" w:cs="Tahoma"/>
          <w:b/>
          <w:bCs/>
          <w:sz w:val="24"/>
          <w:szCs w:val="24"/>
        </w:rPr>
      </w:pPr>
    </w:p>
    <w:p w:rsidR="000279F3" w:rsidRPr="00967E13" w:rsidRDefault="00967E13" w:rsidP="00967E13">
      <w:pPr>
        <w:autoSpaceDE w:val="0"/>
        <w:autoSpaceDN w:val="0"/>
        <w:adjustRightInd w:val="0"/>
        <w:spacing w:after="0" w:line="240" w:lineRule="auto"/>
        <w:jc w:val="both"/>
        <w:rPr>
          <w:rFonts w:ascii="Tahoma" w:hAnsi="Tahoma" w:cs="Tahoma"/>
          <w:b/>
          <w:bCs/>
          <w:sz w:val="24"/>
          <w:szCs w:val="24"/>
        </w:rPr>
      </w:pPr>
      <w:r w:rsidRPr="00967E13">
        <w:rPr>
          <w:rFonts w:ascii="Tahoma" w:hAnsi="Tahoma" w:cs="Tahoma"/>
          <w:b/>
          <w:bCs/>
          <w:sz w:val="24"/>
          <w:szCs w:val="24"/>
        </w:rPr>
        <w:t>13.</w:t>
      </w:r>
      <w:r w:rsidR="004811EB">
        <w:rPr>
          <w:rFonts w:ascii="Tahoma" w:hAnsi="Tahoma" w:cs="Tahoma"/>
          <w:b/>
          <w:bCs/>
          <w:sz w:val="24"/>
          <w:szCs w:val="24"/>
        </w:rPr>
        <w:t xml:space="preserve"> PROGRAMMA</w:t>
      </w:r>
    </w:p>
    <w:p w:rsidR="00967E13" w:rsidRPr="00967E13" w:rsidRDefault="00967E13" w:rsidP="00967E13">
      <w:pPr>
        <w:autoSpaceDE w:val="0"/>
        <w:autoSpaceDN w:val="0"/>
        <w:adjustRightInd w:val="0"/>
        <w:spacing w:after="0" w:line="240" w:lineRule="auto"/>
        <w:jc w:val="both"/>
        <w:rPr>
          <w:rFonts w:ascii="Tahoma" w:hAnsi="Tahoma" w:cs="Tahoma"/>
          <w:sz w:val="24"/>
          <w:szCs w:val="24"/>
        </w:rPr>
      </w:pPr>
    </w:p>
    <w:p w:rsidR="000279F3" w:rsidRPr="000E2004" w:rsidRDefault="004811EB" w:rsidP="00967E13">
      <w:pPr>
        <w:autoSpaceDE w:val="0"/>
        <w:autoSpaceDN w:val="0"/>
        <w:adjustRightInd w:val="0"/>
        <w:spacing w:after="0" w:line="240" w:lineRule="auto"/>
        <w:jc w:val="both"/>
        <w:rPr>
          <w:rFonts w:ascii="Tahoma" w:hAnsi="Tahoma" w:cs="Tahoma"/>
          <w:b/>
          <w:sz w:val="24"/>
          <w:szCs w:val="24"/>
        </w:rPr>
      </w:pPr>
      <w:r>
        <w:rPr>
          <w:rFonts w:ascii="Tahoma" w:hAnsi="Tahoma" w:cs="Tahoma"/>
          <w:b/>
          <w:sz w:val="24"/>
          <w:szCs w:val="24"/>
        </w:rPr>
        <w:t>Sabato 3 ottobre 2015</w:t>
      </w:r>
    </w:p>
    <w:p w:rsidR="000279F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18,00 </w:t>
      </w:r>
      <w:r w:rsidR="00257B6B">
        <w:rPr>
          <w:rFonts w:ascii="Tahoma" w:hAnsi="Tahoma" w:cs="Tahoma"/>
          <w:sz w:val="24"/>
          <w:szCs w:val="24"/>
        </w:rPr>
        <w:t>–</w:t>
      </w:r>
      <w:r w:rsidRPr="00967E13">
        <w:rPr>
          <w:rFonts w:ascii="Tahoma" w:hAnsi="Tahoma" w:cs="Tahoma"/>
          <w:sz w:val="24"/>
          <w:szCs w:val="24"/>
        </w:rPr>
        <w:t xml:space="preserve"> </w:t>
      </w:r>
      <w:r w:rsidR="004811EB">
        <w:rPr>
          <w:rFonts w:ascii="Tahoma" w:hAnsi="Tahoma" w:cs="Tahoma"/>
          <w:sz w:val="24"/>
          <w:szCs w:val="24"/>
        </w:rPr>
        <w:t xml:space="preserve">Verifiche ed iscrizioni presso il ristorante </w:t>
      </w:r>
      <w:r w:rsidR="005D70BF">
        <w:rPr>
          <w:rFonts w:ascii="Tahoma" w:hAnsi="Tahoma" w:cs="Tahoma"/>
          <w:sz w:val="24"/>
          <w:szCs w:val="24"/>
        </w:rPr>
        <w:t>Aleksandar</w:t>
      </w:r>
    </w:p>
    <w:p w:rsidR="004811EB" w:rsidRPr="00967E13" w:rsidRDefault="004811EB" w:rsidP="00967E13">
      <w:pPr>
        <w:autoSpaceDE w:val="0"/>
        <w:autoSpaceDN w:val="0"/>
        <w:adjustRightInd w:val="0"/>
        <w:spacing w:after="0" w:line="240" w:lineRule="auto"/>
        <w:jc w:val="both"/>
        <w:rPr>
          <w:rFonts w:ascii="Tahoma" w:hAnsi="Tahoma" w:cs="Tahoma"/>
          <w:sz w:val="24"/>
          <w:szCs w:val="24"/>
        </w:rPr>
      </w:pPr>
    </w:p>
    <w:p w:rsidR="000279F3" w:rsidRPr="000E2004" w:rsidRDefault="004811EB" w:rsidP="00967E13">
      <w:pPr>
        <w:autoSpaceDE w:val="0"/>
        <w:autoSpaceDN w:val="0"/>
        <w:adjustRightInd w:val="0"/>
        <w:spacing w:after="0" w:line="240" w:lineRule="auto"/>
        <w:jc w:val="both"/>
        <w:rPr>
          <w:rFonts w:ascii="Tahoma" w:hAnsi="Tahoma" w:cs="Tahoma"/>
          <w:b/>
          <w:sz w:val="24"/>
          <w:szCs w:val="24"/>
        </w:rPr>
      </w:pPr>
      <w:r>
        <w:rPr>
          <w:rFonts w:ascii="Tahoma" w:hAnsi="Tahoma" w:cs="Tahoma"/>
          <w:b/>
          <w:sz w:val="24"/>
          <w:szCs w:val="24"/>
        </w:rPr>
        <w:t>Domenica 4 ottobre 2015</w:t>
      </w:r>
      <w:r w:rsidR="000279F3" w:rsidRPr="000E2004">
        <w:rPr>
          <w:rFonts w:ascii="Tahoma" w:hAnsi="Tahoma" w:cs="Tahoma"/>
          <w:b/>
          <w:sz w:val="24"/>
          <w:szCs w:val="24"/>
        </w:rPr>
        <w:t>.</w:t>
      </w:r>
    </w:p>
    <w:p w:rsidR="000279F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07,30 </w:t>
      </w:r>
      <w:r w:rsidR="00257B6B">
        <w:rPr>
          <w:rFonts w:ascii="Tahoma" w:hAnsi="Tahoma" w:cs="Tahoma"/>
          <w:sz w:val="24"/>
          <w:szCs w:val="24"/>
        </w:rPr>
        <w:t>–</w:t>
      </w:r>
      <w:r w:rsidRPr="00967E13">
        <w:rPr>
          <w:rFonts w:ascii="Tahoma" w:hAnsi="Tahoma" w:cs="Tahoma"/>
          <w:sz w:val="24"/>
          <w:szCs w:val="24"/>
        </w:rPr>
        <w:t xml:space="preserve"> </w:t>
      </w:r>
      <w:r w:rsidR="004811EB">
        <w:rPr>
          <w:rFonts w:ascii="Tahoma" w:hAnsi="Tahoma" w:cs="Tahoma"/>
          <w:sz w:val="24"/>
          <w:szCs w:val="24"/>
        </w:rPr>
        <w:t>riunione dei concorrenti</w:t>
      </w:r>
    </w:p>
    <w:p w:rsidR="000279F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08,30 </w:t>
      </w:r>
      <w:r w:rsidR="00257B6B">
        <w:rPr>
          <w:rFonts w:ascii="Tahoma" w:hAnsi="Tahoma" w:cs="Tahoma"/>
          <w:sz w:val="24"/>
          <w:szCs w:val="24"/>
        </w:rPr>
        <w:t>–</w:t>
      </w:r>
      <w:r w:rsidRPr="00967E13">
        <w:rPr>
          <w:rFonts w:ascii="Tahoma" w:hAnsi="Tahoma" w:cs="Tahoma"/>
          <w:sz w:val="24"/>
          <w:szCs w:val="24"/>
        </w:rPr>
        <w:t xml:space="preserve"> </w:t>
      </w:r>
      <w:r w:rsidR="004811EB">
        <w:rPr>
          <w:rFonts w:ascii="Tahoma" w:hAnsi="Tahoma" w:cs="Tahoma"/>
          <w:sz w:val="24"/>
          <w:szCs w:val="24"/>
        </w:rPr>
        <w:t>partenza per il campo gara</w:t>
      </w:r>
    </w:p>
    <w:p w:rsidR="000279F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 xml:space="preserve">09,00 </w:t>
      </w:r>
      <w:r w:rsidR="00257B6B">
        <w:rPr>
          <w:rFonts w:ascii="Tahoma" w:hAnsi="Tahoma" w:cs="Tahoma"/>
          <w:sz w:val="24"/>
          <w:szCs w:val="24"/>
        </w:rPr>
        <w:t>–</w:t>
      </w:r>
      <w:r w:rsidRPr="00967E13">
        <w:rPr>
          <w:rFonts w:ascii="Tahoma" w:hAnsi="Tahoma" w:cs="Tahoma"/>
          <w:sz w:val="24"/>
          <w:szCs w:val="24"/>
        </w:rPr>
        <w:t xml:space="preserve"> </w:t>
      </w:r>
      <w:r w:rsidR="004811EB">
        <w:rPr>
          <w:rFonts w:ascii="Tahoma" w:hAnsi="Tahoma" w:cs="Tahoma"/>
          <w:sz w:val="24"/>
          <w:szCs w:val="24"/>
        </w:rPr>
        <w:t>inizio della competizione</w:t>
      </w:r>
    </w:p>
    <w:p w:rsidR="000279F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1</w:t>
      </w:r>
      <w:r w:rsidR="00325303">
        <w:rPr>
          <w:rFonts w:ascii="Tahoma" w:hAnsi="Tahoma" w:cs="Tahoma"/>
          <w:sz w:val="24"/>
          <w:szCs w:val="24"/>
        </w:rPr>
        <w:t>5</w:t>
      </w:r>
      <w:r w:rsidRPr="00967E13">
        <w:rPr>
          <w:rFonts w:ascii="Tahoma" w:hAnsi="Tahoma" w:cs="Tahoma"/>
          <w:sz w:val="24"/>
          <w:szCs w:val="24"/>
        </w:rPr>
        <w:t xml:space="preserve">,00 </w:t>
      </w:r>
      <w:r w:rsidR="00257B6B">
        <w:rPr>
          <w:rFonts w:ascii="Tahoma" w:hAnsi="Tahoma" w:cs="Tahoma"/>
          <w:sz w:val="24"/>
          <w:szCs w:val="24"/>
        </w:rPr>
        <w:t>–</w:t>
      </w:r>
      <w:r w:rsidRPr="00967E13">
        <w:rPr>
          <w:rFonts w:ascii="Tahoma" w:hAnsi="Tahoma" w:cs="Tahoma"/>
          <w:sz w:val="24"/>
          <w:szCs w:val="24"/>
        </w:rPr>
        <w:t xml:space="preserve"> </w:t>
      </w:r>
      <w:r w:rsidR="004811EB">
        <w:rPr>
          <w:rFonts w:ascii="Tahoma" w:hAnsi="Tahoma" w:cs="Tahoma"/>
          <w:sz w:val="24"/>
          <w:szCs w:val="24"/>
        </w:rPr>
        <w:t>fine della competizione e consegna carnieri</w:t>
      </w:r>
    </w:p>
    <w:p w:rsidR="000279F3" w:rsidRPr="00967E13" w:rsidRDefault="000279F3" w:rsidP="00967E13">
      <w:pPr>
        <w:autoSpaceDE w:val="0"/>
        <w:autoSpaceDN w:val="0"/>
        <w:adjustRightInd w:val="0"/>
        <w:spacing w:after="0" w:line="240" w:lineRule="auto"/>
        <w:jc w:val="both"/>
        <w:rPr>
          <w:rFonts w:ascii="Tahoma" w:hAnsi="Tahoma" w:cs="Tahoma"/>
          <w:sz w:val="24"/>
          <w:szCs w:val="24"/>
        </w:rPr>
      </w:pPr>
      <w:r w:rsidRPr="00967E13">
        <w:rPr>
          <w:rFonts w:ascii="Tahoma" w:hAnsi="Tahoma" w:cs="Tahoma"/>
          <w:sz w:val="24"/>
          <w:szCs w:val="24"/>
        </w:rPr>
        <w:t>1</w:t>
      </w:r>
      <w:r w:rsidR="00325303">
        <w:rPr>
          <w:rFonts w:ascii="Tahoma" w:hAnsi="Tahoma" w:cs="Tahoma"/>
          <w:sz w:val="24"/>
          <w:szCs w:val="24"/>
        </w:rPr>
        <w:t>7</w:t>
      </w:r>
      <w:r w:rsidRPr="00967E13">
        <w:rPr>
          <w:rFonts w:ascii="Tahoma" w:hAnsi="Tahoma" w:cs="Tahoma"/>
          <w:sz w:val="24"/>
          <w:szCs w:val="24"/>
        </w:rPr>
        <w:t xml:space="preserve">,00 </w:t>
      </w:r>
      <w:r w:rsidR="00257B6B">
        <w:rPr>
          <w:rFonts w:ascii="Tahoma" w:hAnsi="Tahoma" w:cs="Tahoma"/>
          <w:sz w:val="24"/>
          <w:szCs w:val="24"/>
        </w:rPr>
        <w:t>–</w:t>
      </w:r>
      <w:r w:rsidRPr="00967E13">
        <w:rPr>
          <w:rFonts w:ascii="Tahoma" w:hAnsi="Tahoma" w:cs="Tahoma"/>
          <w:sz w:val="24"/>
          <w:szCs w:val="24"/>
        </w:rPr>
        <w:t xml:space="preserve"> </w:t>
      </w:r>
      <w:r w:rsidR="004811EB">
        <w:rPr>
          <w:rFonts w:ascii="Tahoma" w:hAnsi="Tahoma" w:cs="Tahoma"/>
          <w:sz w:val="24"/>
          <w:szCs w:val="24"/>
        </w:rPr>
        <w:t>pesatura</w:t>
      </w:r>
    </w:p>
    <w:p w:rsidR="008354E8" w:rsidRDefault="0031118C" w:rsidP="00967E13">
      <w:pPr>
        <w:jc w:val="both"/>
        <w:rPr>
          <w:rFonts w:ascii="Tahoma" w:hAnsi="Tahoma" w:cs="Tahoma"/>
          <w:sz w:val="24"/>
          <w:szCs w:val="24"/>
        </w:rPr>
      </w:pPr>
      <w:r>
        <w:rPr>
          <w:rFonts w:ascii="Tahoma" w:hAnsi="Tahoma" w:cs="Tahoma"/>
          <w:sz w:val="24"/>
          <w:szCs w:val="24"/>
        </w:rPr>
        <w:t xml:space="preserve">18,00 </w:t>
      </w:r>
      <w:r w:rsidR="00257B6B">
        <w:rPr>
          <w:rFonts w:ascii="Tahoma" w:hAnsi="Tahoma" w:cs="Tahoma"/>
          <w:sz w:val="24"/>
          <w:szCs w:val="24"/>
        </w:rPr>
        <w:t>–</w:t>
      </w:r>
      <w:r w:rsidR="004811EB">
        <w:rPr>
          <w:rFonts w:ascii="Tahoma" w:hAnsi="Tahoma" w:cs="Tahoma"/>
          <w:sz w:val="24"/>
          <w:szCs w:val="24"/>
        </w:rPr>
        <w:t xml:space="preserve"> pubblicazione dei risultati, premiazione, cena di gala presso il ristorante </w:t>
      </w:r>
      <w:r w:rsidR="005D70BF">
        <w:rPr>
          <w:rFonts w:ascii="Tahoma" w:hAnsi="Tahoma" w:cs="Tahoma"/>
          <w:sz w:val="24"/>
          <w:szCs w:val="24"/>
        </w:rPr>
        <w:t>Aleksandar</w:t>
      </w:r>
      <w:r w:rsidR="00257B6B">
        <w:rPr>
          <w:rFonts w:ascii="Tahoma" w:hAnsi="Tahoma" w:cs="Tahoma"/>
          <w:sz w:val="24"/>
          <w:szCs w:val="24"/>
        </w:rPr>
        <w:t>.</w:t>
      </w:r>
    </w:p>
    <w:p w:rsidR="00257B6B" w:rsidRDefault="00257B6B" w:rsidP="00967E13">
      <w:pPr>
        <w:jc w:val="both"/>
        <w:rPr>
          <w:rFonts w:ascii="Tahoma" w:hAnsi="Tahoma" w:cs="Tahoma"/>
          <w:sz w:val="24"/>
          <w:szCs w:val="24"/>
        </w:rPr>
      </w:pPr>
    </w:p>
    <w:p w:rsidR="00F271D7" w:rsidRDefault="00F271D7" w:rsidP="00967E13">
      <w:pPr>
        <w:jc w:val="both"/>
        <w:rPr>
          <w:rFonts w:ascii="Tahoma" w:hAnsi="Tahoma" w:cs="Tahoma"/>
          <w:sz w:val="24"/>
          <w:szCs w:val="24"/>
        </w:rPr>
      </w:pPr>
      <w:r>
        <w:rPr>
          <w:rFonts w:ascii="Tahoma" w:hAnsi="Tahoma" w:cs="Tahoma"/>
          <w:sz w:val="24"/>
          <w:szCs w:val="24"/>
        </w:rPr>
        <w:t xml:space="preserve">Per tutti i partecipanti, l'organizzazione ha messo a disposizione reso disponibil l'alloggio presso l'hotel </w:t>
      </w:r>
      <w:r w:rsidR="00257B6B">
        <w:rPr>
          <w:rFonts w:ascii="Tahoma" w:hAnsi="Tahoma" w:cs="Tahoma"/>
          <w:sz w:val="24"/>
          <w:szCs w:val="24"/>
        </w:rPr>
        <w:t>Aleksandar</w:t>
      </w:r>
      <w:r>
        <w:rPr>
          <w:rFonts w:ascii="Tahoma" w:hAnsi="Tahoma" w:cs="Tahoma"/>
          <w:sz w:val="24"/>
          <w:szCs w:val="24"/>
        </w:rPr>
        <w:t xml:space="preserve"> al costo promozionale di 25,00 € al giorno con trattamento di mezza pensione.</w:t>
      </w:r>
    </w:p>
    <w:sectPr w:rsidR="00F271D7" w:rsidSect="00D82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F3"/>
    <w:rsid w:val="00016CC1"/>
    <w:rsid w:val="0002413B"/>
    <w:rsid w:val="00026453"/>
    <w:rsid w:val="000272E3"/>
    <w:rsid w:val="000279F3"/>
    <w:rsid w:val="00037F99"/>
    <w:rsid w:val="000C772F"/>
    <w:rsid w:val="000D19B8"/>
    <w:rsid w:val="000E2004"/>
    <w:rsid w:val="000E3B8D"/>
    <w:rsid w:val="001321BC"/>
    <w:rsid w:val="00141C38"/>
    <w:rsid w:val="001A28B9"/>
    <w:rsid w:val="001C29B1"/>
    <w:rsid w:val="001D3A02"/>
    <w:rsid w:val="00217742"/>
    <w:rsid w:val="00257B6B"/>
    <w:rsid w:val="00273600"/>
    <w:rsid w:val="002A08C7"/>
    <w:rsid w:val="002A69FA"/>
    <w:rsid w:val="002B68E8"/>
    <w:rsid w:val="0031118C"/>
    <w:rsid w:val="00325303"/>
    <w:rsid w:val="0036668B"/>
    <w:rsid w:val="00392571"/>
    <w:rsid w:val="003A21E4"/>
    <w:rsid w:val="003A5465"/>
    <w:rsid w:val="003B44FA"/>
    <w:rsid w:val="003E03F9"/>
    <w:rsid w:val="003E1176"/>
    <w:rsid w:val="004219B2"/>
    <w:rsid w:val="00423964"/>
    <w:rsid w:val="00433E22"/>
    <w:rsid w:val="004557C3"/>
    <w:rsid w:val="004811EB"/>
    <w:rsid w:val="004A6E62"/>
    <w:rsid w:val="004C7167"/>
    <w:rsid w:val="00510DC7"/>
    <w:rsid w:val="00543EDA"/>
    <w:rsid w:val="00586295"/>
    <w:rsid w:val="005870A5"/>
    <w:rsid w:val="005C4D63"/>
    <w:rsid w:val="005C6AC4"/>
    <w:rsid w:val="005D70BF"/>
    <w:rsid w:val="00604726"/>
    <w:rsid w:val="0066574B"/>
    <w:rsid w:val="00681B6B"/>
    <w:rsid w:val="006E3182"/>
    <w:rsid w:val="007168B8"/>
    <w:rsid w:val="00726EE9"/>
    <w:rsid w:val="00742A25"/>
    <w:rsid w:val="007A628A"/>
    <w:rsid w:val="00820A38"/>
    <w:rsid w:val="008354E8"/>
    <w:rsid w:val="00857C31"/>
    <w:rsid w:val="00871D40"/>
    <w:rsid w:val="0087377D"/>
    <w:rsid w:val="008B3F17"/>
    <w:rsid w:val="0093356A"/>
    <w:rsid w:val="00967E13"/>
    <w:rsid w:val="00976FEC"/>
    <w:rsid w:val="009A796F"/>
    <w:rsid w:val="009C3181"/>
    <w:rsid w:val="009F3395"/>
    <w:rsid w:val="00A1091A"/>
    <w:rsid w:val="00A3293B"/>
    <w:rsid w:val="00A33F8F"/>
    <w:rsid w:val="00A47078"/>
    <w:rsid w:val="00A53D0F"/>
    <w:rsid w:val="00A5468D"/>
    <w:rsid w:val="00A56841"/>
    <w:rsid w:val="00A9158E"/>
    <w:rsid w:val="00A92352"/>
    <w:rsid w:val="00A95EC1"/>
    <w:rsid w:val="00AD6C52"/>
    <w:rsid w:val="00B06557"/>
    <w:rsid w:val="00B40C1D"/>
    <w:rsid w:val="00B64029"/>
    <w:rsid w:val="00B71F51"/>
    <w:rsid w:val="00B94C5D"/>
    <w:rsid w:val="00BA3161"/>
    <w:rsid w:val="00BB59BD"/>
    <w:rsid w:val="00BD056B"/>
    <w:rsid w:val="00C229B5"/>
    <w:rsid w:val="00C336E0"/>
    <w:rsid w:val="00C478C9"/>
    <w:rsid w:val="00CE72F7"/>
    <w:rsid w:val="00D2056A"/>
    <w:rsid w:val="00D22121"/>
    <w:rsid w:val="00D47BAC"/>
    <w:rsid w:val="00D76F48"/>
    <w:rsid w:val="00D8297D"/>
    <w:rsid w:val="00D907D6"/>
    <w:rsid w:val="00D92669"/>
    <w:rsid w:val="00DD13C6"/>
    <w:rsid w:val="00DF7305"/>
    <w:rsid w:val="00E133F4"/>
    <w:rsid w:val="00E203A3"/>
    <w:rsid w:val="00E21AA6"/>
    <w:rsid w:val="00E24EDF"/>
    <w:rsid w:val="00E3143F"/>
    <w:rsid w:val="00E45813"/>
    <w:rsid w:val="00E61527"/>
    <w:rsid w:val="00E8201F"/>
    <w:rsid w:val="00EB1465"/>
    <w:rsid w:val="00EC0673"/>
    <w:rsid w:val="00EC4CAD"/>
    <w:rsid w:val="00F271D7"/>
    <w:rsid w:val="00F70029"/>
    <w:rsid w:val="00F92310"/>
    <w:rsid w:val="00FB1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016CC1"/>
  </w:style>
  <w:style w:type="character" w:customStyle="1" w:styleId="hps">
    <w:name w:val="hps"/>
    <w:basedOn w:val="Carpredefinitoparagrafo"/>
    <w:rsid w:val="00016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016CC1"/>
  </w:style>
  <w:style w:type="character" w:customStyle="1" w:styleId="hps">
    <w:name w:val="hps"/>
    <w:basedOn w:val="Carpredefinitoparagrafo"/>
    <w:rsid w:val="0001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4318">
      <w:bodyDiv w:val="1"/>
      <w:marLeft w:val="0"/>
      <w:marRight w:val="0"/>
      <w:marTop w:val="0"/>
      <w:marBottom w:val="0"/>
      <w:divBdr>
        <w:top w:val="none" w:sz="0" w:space="0" w:color="auto"/>
        <w:left w:val="none" w:sz="0" w:space="0" w:color="auto"/>
        <w:bottom w:val="none" w:sz="0" w:space="0" w:color="auto"/>
        <w:right w:val="none" w:sz="0" w:space="0" w:color="auto"/>
      </w:divBdr>
    </w:div>
    <w:div w:id="718894422">
      <w:bodyDiv w:val="1"/>
      <w:marLeft w:val="0"/>
      <w:marRight w:val="0"/>
      <w:marTop w:val="0"/>
      <w:marBottom w:val="0"/>
      <w:divBdr>
        <w:top w:val="none" w:sz="0" w:space="0" w:color="auto"/>
        <w:left w:val="none" w:sz="0" w:space="0" w:color="auto"/>
        <w:bottom w:val="none" w:sz="0" w:space="0" w:color="auto"/>
        <w:right w:val="none" w:sz="0" w:space="0" w:color="auto"/>
      </w:divBdr>
      <w:divsChild>
        <w:div w:id="711930324">
          <w:marLeft w:val="0"/>
          <w:marRight w:val="0"/>
          <w:marTop w:val="0"/>
          <w:marBottom w:val="0"/>
          <w:divBdr>
            <w:top w:val="none" w:sz="0" w:space="0" w:color="auto"/>
            <w:left w:val="none" w:sz="0" w:space="0" w:color="auto"/>
            <w:bottom w:val="none" w:sz="0" w:space="0" w:color="auto"/>
            <w:right w:val="none" w:sz="0" w:space="0" w:color="auto"/>
          </w:divBdr>
          <w:divsChild>
            <w:div w:id="1129979573">
              <w:marLeft w:val="0"/>
              <w:marRight w:val="0"/>
              <w:marTop w:val="0"/>
              <w:marBottom w:val="0"/>
              <w:divBdr>
                <w:top w:val="none" w:sz="0" w:space="0" w:color="auto"/>
                <w:left w:val="none" w:sz="0" w:space="0" w:color="auto"/>
                <w:bottom w:val="none" w:sz="0" w:space="0" w:color="auto"/>
                <w:right w:val="none" w:sz="0" w:space="0" w:color="auto"/>
              </w:divBdr>
              <w:divsChild>
                <w:div w:id="583954515">
                  <w:marLeft w:val="0"/>
                  <w:marRight w:val="0"/>
                  <w:marTop w:val="0"/>
                  <w:marBottom w:val="0"/>
                  <w:divBdr>
                    <w:top w:val="none" w:sz="0" w:space="0" w:color="auto"/>
                    <w:left w:val="none" w:sz="0" w:space="0" w:color="auto"/>
                    <w:bottom w:val="none" w:sz="0" w:space="0" w:color="auto"/>
                    <w:right w:val="none" w:sz="0" w:space="0" w:color="auto"/>
                  </w:divBdr>
                </w:div>
              </w:divsChild>
            </w:div>
            <w:div w:id="1373766841">
              <w:marLeft w:val="0"/>
              <w:marRight w:val="0"/>
              <w:marTop w:val="0"/>
              <w:marBottom w:val="0"/>
              <w:divBdr>
                <w:top w:val="none" w:sz="0" w:space="0" w:color="auto"/>
                <w:left w:val="none" w:sz="0" w:space="0" w:color="auto"/>
                <w:bottom w:val="none" w:sz="0" w:space="0" w:color="auto"/>
                <w:right w:val="none" w:sz="0" w:space="0" w:color="auto"/>
              </w:divBdr>
              <w:divsChild>
                <w:div w:id="2060156589">
                  <w:marLeft w:val="0"/>
                  <w:marRight w:val="0"/>
                  <w:marTop w:val="0"/>
                  <w:marBottom w:val="0"/>
                  <w:divBdr>
                    <w:top w:val="none" w:sz="0" w:space="0" w:color="auto"/>
                    <w:left w:val="none" w:sz="0" w:space="0" w:color="auto"/>
                    <w:bottom w:val="none" w:sz="0" w:space="0" w:color="auto"/>
                    <w:right w:val="none" w:sz="0" w:space="0" w:color="auto"/>
                  </w:divBdr>
                  <w:divsChild>
                    <w:div w:id="1033962069">
                      <w:marLeft w:val="0"/>
                      <w:marRight w:val="0"/>
                      <w:marTop w:val="0"/>
                      <w:marBottom w:val="0"/>
                      <w:divBdr>
                        <w:top w:val="none" w:sz="0" w:space="0" w:color="auto"/>
                        <w:left w:val="none" w:sz="0" w:space="0" w:color="auto"/>
                        <w:bottom w:val="none" w:sz="0" w:space="0" w:color="auto"/>
                        <w:right w:val="none" w:sz="0" w:space="0" w:color="auto"/>
                      </w:divBdr>
                      <w:divsChild>
                        <w:div w:id="488448837">
                          <w:marLeft w:val="0"/>
                          <w:marRight w:val="0"/>
                          <w:marTop w:val="0"/>
                          <w:marBottom w:val="0"/>
                          <w:divBdr>
                            <w:top w:val="none" w:sz="0" w:space="0" w:color="auto"/>
                            <w:left w:val="none" w:sz="0" w:space="0" w:color="auto"/>
                            <w:bottom w:val="none" w:sz="0" w:space="0" w:color="auto"/>
                            <w:right w:val="none" w:sz="0" w:space="0" w:color="auto"/>
                          </w:divBdr>
                        </w:div>
                        <w:div w:id="408620177">
                          <w:marLeft w:val="0"/>
                          <w:marRight w:val="0"/>
                          <w:marTop w:val="0"/>
                          <w:marBottom w:val="0"/>
                          <w:divBdr>
                            <w:top w:val="none" w:sz="0" w:space="0" w:color="auto"/>
                            <w:left w:val="none" w:sz="0" w:space="0" w:color="auto"/>
                            <w:bottom w:val="none" w:sz="0" w:space="0" w:color="auto"/>
                            <w:right w:val="none" w:sz="0" w:space="0" w:color="auto"/>
                          </w:divBdr>
                        </w:div>
                        <w:div w:id="334500946">
                          <w:marLeft w:val="0"/>
                          <w:marRight w:val="0"/>
                          <w:marTop w:val="0"/>
                          <w:marBottom w:val="0"/>
                          <w:divBdr>
                            <w:top w:val="none" w:sz="0" w:space="0" w:color="auto"/>
                            <w:left w:val="none" w:sz="0" w:space="0" w:color="auto"/>
                            <w:bottom w:val="none" w:sz="0" w:space="0" w:color="auto"/>
                            <w:right w:val="none" w:sz="0" w:space="0" w:color="auto"/>
                          </w:divBdr>
                        </w:div>
                        <w:div w:id="659233428">
                          <w:marLeft w:val="0"/>
                          <w:marRight w:val="0"/>
                          <w:marTop w:val="0"/>
                          <w:marBottom w:val="0"/>
                          <w:divBdr>
                            <w:top w:val="none" w:sz="0" w:space="0" w:color="auto"/>
                            <w:left w:val="none" w:sz="0" w:space="0" w:color="auto"/>
                            <w:bottom w:val="none" w:sz="0" w:space="0" w:color="auto"/>
                            <w:right w:val="none" w:sz="0" w:space="0" w:color="auto"/>
                          </w:divBdr>
                        </w:div>
                        <w:div w:id="9446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828</Words>
  <Characters>4726</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SISPI</cp:lastModifiedBy>
  <cp:revision>9</cp:revision>
  <cp:lastPrinted>2013-08-21T13:05:00Z</cp:lastPrinted>
  <dcterms:created xsi:type="dcterms:W3CDTF">2015-09-22T06:14:00Z</dcterms:created>
  <dcterms:modified xsi:type="dcterms:W3CDTF">2015-09-23T11:53:00Z</dcterms:modified>
</cp:coreProperties>
</file>